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9A" w:rsidRDefault="009F599A" w:rsidP="009F599A">
      <w:pPr>
        <w:jc w:val="center"/>
        <w:rPr>
          <w:b/>
          <w:sz w:val="28"/>
        </w:rPr>
      </w:pPr>
      <w:r>
        <w:rPr>
          <w:b/>
          <w:sz w:val="28"/>
        </w:rPr>
        <w:t>КУРГАНСКАЯ ОБЛАСТЬ</w:t>
      </w:r>
    </w:p>
    <w:p w:rsidR="009F599A" w:rsidRDefault="009F599A" w:rsidP="009F599A">
      <w:pPr>
        <w:jc w:val="center"/>
        <w:rPr>
          <w:b/>
          <w:sz w:val="28"/>
        </w:rPr>
      </w:pPr>
      <w:r>
        <w:rPr>
          <w:b/>
          <w:sz w:val="28"/>
        </w:rPr>
        <w:t>ВАРГАШИНСКИЙ РАЙОН</w:t>
      </w:r>
    </w:p>
    <w:p w:rsidR="009F599A" w:rsidRPr="00461615" w:rsidRDefault="009F599A" w:rsidP="009F599A">
      <w:pPr>
        <w:jc w:val="center"/>
        <w:rPr>
          <w:b/>
          <w:sz w:val="28"/>
          <w:szCs w:val="28"/>
        </w:rPr>
      </w:pPr>
      <w:r w:rsidRPr="00461615">
        <w:rPr>
          <w:b/>
        </w:rPr>
        <w:t xml:space="preserve"> </w:t>
      </w:r>
      <w:r w:rsidRPr="00461615">
        <w:rPr>
          <w:b/>
          <w:sz w:val="28"/>
          <w:szCs w:val="28"/>
        </w:rPr>
        <w:t>ВАРГАШИНСКАЯ РАЙОННАЯ ДУМА</w:t>
      </w:r>
    </w:p>
    <w:p w:rsidR="009F599A" w:rsidRPr="00461615" w:rsidRDefault="009F599A" w:rsidP="009F599A">
      <w:pPr>
        <w:jc w:val="center"/>
        <w:rPr>
          <w:sz w:val="28"/>
          <w:szCs w:val="28"/>
        </w:rPr>
      </w:pPr>
    </w:p>
    <w:p w:rsidR="009F599A" w:rsidRDefault="009F599A" w:rsidP="009F599A">
      <w:pPr>
        <w:jc w:val="center"/>
      </w:pPr>
    </w:p>
    <w:p w:rsidR="009F599A" w:rsidRDefault="009F599A" w:rsidP="009F599A">
      <w:pPr>
        <w:jc w:val="center"/>
      </w:pPr>
    </w:p>
    <w:p w:rsidR="009F599A" w:rsidRPr="00461615" w:rsidRDefault="009F599A" w:rsidP="009F599A">
      <w:pPr>
        <w:jc w:val="center"/>
        <w:rPr>
          <w:b/>
          <w:sz w:val="28"/>
        </w:rPr>
      </w:pPr>
    </w:p>
    <w:p w:rsidR="009F599A" w:rsidRDefault="009F599A" w:rsidP="009F599A">
      <w:pPr>
        <w:pStyle w:val="1"/>
        <w:numPr>
          <w:ilvl w:val="0"/>
          <w:numId w:val="0"/>
        </w:numPr>
      </w:pPr>
      <w:proofErr w:type="gramStart"/>
      <w:r>
        <w:t>Р</w:t>
      </w:r>
      <w:proofErr w:type="gramEnd"/>
      <w:r>
        <w:t xml:space="preserve"> Е Ш Е Н И Е</w:t>
      </w:r>
    </w:p>
    <w:p w:rsidR="009F599A" w:rsidRDefault="009F599A" w:rsidP="009F599A"/>
    <w:p w:rsidR="009F599A" w:rsidRDefault="009F599A" w:rsidP="009F599A"/>
    <w:p w:rsidR="009F599A" w:rsidRPr="00461615" w:rsidRDefault="009F599A" w:rsidP="009F599A"/>
    <w:p w:rsidR="009F599A" w:rsidRDefault="009F599A" w:rsidP="009F599A"/>
    <w:p w:rsidR="009F599A" w:rsidRDefault="00AB7B4F" w:rsidP="009F599A">
      <w:pPr>
        <w:rPr>
          <w:b/>
          <w:sz w:val="28"/>
        </w:rPr>
      </w:pPr>
      <w:r>
        <w:rPr>
          <w:b/>
          <w:sz w:val="28"/>
        </w:rPr>
        <w:t xml:space="preserve">от 26 февраля 2021 года </w:t>
      </w:r>
      <w:r w:rsidR="009F599A">
        <w:rPr>
          <w:b/>
          <w:sz w:val="28"/>
        </w:rPr>
        <w:t>№</w:t>
      </w:r>
      <w:r>
        <w:rPr>
          <w:b/>
          <w:sz w:val="28"/>
        </w:rPr>
        <w:t xml:space="preserve"> 8</w:t>
      </w:r>
    </w:p>
    <w:p w:rsidR="009F599A" w:rsidRDefault="009F599A" w:rsidP="009F599A">
      <w:pPr>
        <w:pStyle w:val="a3"/>
        <w:jc w:val="left"/>
      </w:pPr>
      <w:proofErr w:type="spellStart"/>
      <w:r>
        <w:t>р.п</w:t>
      </w:r>
      <w:proofErr w:type="spellEnd"/>
      <w:r>
        <w:t>. Варгаши</w:t>
      </w:r>
    </w:p>
    <w:p w:rsidR="009F599A" w:rsidRDefault="009F599A" w:rsidP="009F599A"/>
    <w:p w:rsidR="009F599A" w:rsidRDefault="009F599A" w:rsidP="009F599A"/>
    <w:p w:rsidR="009F599A" w:rsidRDefault="009F599A" w:rsidP="009F599A"/>
    <w:p w:rsidR="009F599A" w:rsidRDefault="009F599A" w:rsidP="009F5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 результатах приватизации муниципального</w:t>
      </w:r>
    </w:p>
    <w:p w:rsidR="009F599A" w:rsidRDefault="009F599A" w:rsidP="009F5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</w:t>
      </w:r>
      <w:r w:rsidR="0059454A">
        <w:rPr>
          <w:b/>
          <w:sz w:val="28"/>
          <w:szCs w:val="28"/>
        </w:rPr>
        <w:t xml:space="preserve">тва </w:t>
      </w:r>
      <w:proofErr w:type="spellStart"/>
      <w:r w:rsidR="0059454A">
        <w:rPr>
          <w:b/>
          <w:sz w:val="28"/>
          <w:szCs w:val="28"/>
        </w:rPr>
        <w:t>Варгашинского</w:t>
      </w:r>
      <w:proofErr w:type="spellEnd"/>
      <w:r w:rsidR="0059454A">
        <w:rPr>
          <w:b/>
          <w:sz w:val="28"/>
          <w:szCs w:val="28"/>
        </w:rPr>
        <w:t xml:space="preserve"> района за 2020</w:t>
      </w:r>
      <w:r>
        <w:rPr>
          <w:b/>
          <w:sz w:val="28"/>
          <w:szCs w:val="28"/>
        </w:rPr>
        <w:t xml:space="preserve"> год</w:t>
      </w:r>
    </w:p>
    <w:p w:rsidR="009F599A" w:rsidRDefault="009F599A" w:rsidP="009F599A">
      <w:pPr>
        <w:jc w:val="center"/>
        <w:rPr>
          <w:b/>
          <w:sz w:val="28"/>
          <w:szCs w:val="28"/>
        </w:rPr>
      </w:pPr>
    </w:p>
    <w:p w:rsidR="009F599A" w:rsidRDefault="009F599A" w:rsidP="009F59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F599A" w:rsidRPr="00F82084" w:rsidRDefault="009F599A" w:rsidP="009F599A">
      <w:pPr>
        <w:ind w:firstLine="709"/>
        <w:jc w:val="both"/>
        <w:rPr>
          <w:sz w:val="28"/>
          <w:szCs w:val="28"/>
        </w:rPr>
      </w:pPr>
      <w:proofErr w:type="gramStart"/>
      <w:r w:rsidRPr="003953B2">
        <w:rPr>
          <w:sz w:val="28"/>
          <w:szCs w:val="28"/>
        </w:rPr>
        <w:t xml:space="preserve">Заслушав и обсудив </w:t>
      </w:r>
      <w:r>
        <w:rPr>
          <w:sz w:val="28"/>
          <w:szCs w:val="28"/>
        </w:rPr>
        <w:t xml:space="preserve">отчет </w:t>
      </w:r>
      <w:r w:rsidRPr="003953B2">
        <w:rPr>
          <w:sz w:val="28"/>
          <w:szCs w:val="28"/>
        </w:rPr>
        <w:t xml:space="preserve">начальника отдела земельных и имущественных отношений </w:t>
      </w:r>
      <w:r w:rsidRPr="008B55F5">
        <w:rPr>
          <w:sz w:val="28"/>
          <w:szCs w:val="28"/>
        </w:rPr>
        <w:t>управления экономического развития и имущественных отношений</w:t>
      </w:r>
      <w:r w:rsidRPr="003953B2">
        <w:rPr>
          <w:sz w:val="28"/>
          <w:szCs w:val="28"/>
        </w:rPr>
        <w:t xml:space="preserve"> Администрации </w:t>
      </w:r>
      <w:proofErr w:type="spellStart"/>
      <w:r w:rsidRPr="003953B2">
        <w:rPr>
          <w:sz w:val="28"/>
          <w:szCs w:val="28"/>
        </w:rPr>
        <w:t>Варгашинского</w:t>
      </w:r>
      <w:proofErr w:type="spellEnd"/>
      <w:r w:rsidRPr="003953B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С.А.</w:t>
      </w:r>
      <w:r w:rsidR="005945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Федотовой, руководствуясь </w:t>
      </w:r>
      <w:r>
        <w:rPr>
          <w:bCs/>
          <w:kern w:val="36"/>
          <w:sz w:val="28"/>
          <w:szCs w:val="28"/>
        </w:rPr>
        <w:t xml:space="preserve">Уставом </w:t>
      </w:r>
      <w:proofErr w:type="spellStart"/>
      <w:r>
        <w:rPr>
          <w:bCs/>
          <w:kern w:val="36"/>
          <w:sz w:val="28"/>
          <w:szCs w:val="28"/>
        </w:rPr>
        <w:t>Варгашинского</w:t>
      </w:r>
      <w:proofErr w:type="spellEnd"/>
      <w:r>
        <w:rPr>
          <w:bCs/>
          <w:kern w:val="36"/>
          <w:sz w:val="28"/>
          <w:szCs w:val="28"/>
        </w:rPr>
        <w:t xml:space="preserve"> района  Курганской области, </w:t>
      </w:r>
      <w:r w:rsidRPr="00616712">
        <w:rPr>
          <w:sz w:val="28"/>
          <w:szCs w:val="28"/>
        </w:rPr>
        <w:t>решени</w:t>
      </w:r>
      <w:r>
        <w:rPr>
          <w:sz w:val="28"/>
          <w:szCs w:val="28"/>
        </w:rPr>
        <w:t>ями</w:t>
      </w:r>
      <w:r w:rsidRPr="00616712">
        <w:rPr>
          <w:sz w:val="28"/>
          <w:szCs w:val="28"/>
        </w:rPr>
        <w:t xml:space="preserve"> </w:t>
      </w:r>
      <w:proofErr w:type="spellStart"/>
      <w:r w:rsidRPr="00616712">
        <w:rPr>
          <w:sz w:val="28"/>
          <w:szCs w:val="28"/>
        </w:rPr>
        <w:t>Варгашинской</w:t>
      </w:r>
      <w:proofErr w:type="spellEnd"/>
      <w:r w:rsidRPr="00616712">
        <w:rPr>
          <w:sz w:val="28"/>
          <w:szCs w:val="28"/>
        </w:rPr>
        <w:t xml:space="preserve"> районной Думы от </w:t>
      </w:r>
      <w:r>
        <w:rPr>
          <w:sz w:val="28"/>
          <w:szCs w:val="28"/>
        </w:rPr>
        <w:t>23</w:t>
      </w:r>
      <w:r w:rsidRPr="00616712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Pr="00616712">
        <w:rPr>
          <w:sz w:val="28"/>
          <w:szCs w:val="28"/>
        </w:rPr>
        <w:t>я 20</w:t>
      </w:r>
      <w:r>
        <w:rPr>
          <w:sz w:val="28"/>
          <w:szCs w:val="28"/>
        </w:rPr>
        <w:t>15</w:t>
      </w:r>
      <w:r w:rsidRPr="0061671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44</w:t>
      </w:r>
      <w:r w:rsidRPr="00616712"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 xml:space="preserve"> «Об утверждении Положения о порядке управления и распоряжения имуществом</w:t>
      </w:r>
      <w:r>
        <w:rPr>
          <w:sz w:val="28"/>
          <w:szCs w:val="28"/>
        </w:rPr>
        <w:t>,</w:t>
      </w:r>
      <w:r w:rsidRPr="00172DAE">
        <w:rPr>
          <w:sz w:val="28"/>
          <w:szCs w:val="28"/>
        </w:rPr>
        <w:t xml:space="preserve"> находящимся в муниципальной собственности </w:t>
      </w:r>
      <w:proofErr w:type="spellStart"/>
      <w:r w:rsidRPr="00172DAE"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</w:t>
      </w:r>
      <w:r w:rsidRPr="00172DAE">
        <w:rPr>
          <w:sz w:val="28"/>
          <w:szCs w:val="28"/>
        </w:rPr>
        <w:t>района»</w:t>
      </w:r>
      <w:r>
        <w:rPr>
          <w:sz w:val="28"/>
          <w:szCs w:val="28"/>
        </w:rPr>
        <w:t xml:space="preserve">, </w:t>
      </w:r>
      <w:r w:rsidRPr="0060207A">
        <w:rPr>
          <w:sz w:val="28"/>
          <w:szCs w:val="28"/>
        </w:rPr>
        <w:t xml:space="preserve">от </w:t>
      </w:r>
      <w:r>
        <w:rPr>
          <w:sz w:val="28"/>
          <w:szCs w:val="28"/>
        </w:rPr>
        <w:t>24 марта 2016</w:t>
      </w:r>
      <w:r w:rsidRPr="0060207A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4</w:t>
      </w:r>
      <w:r w:rsidRPr="0060207A">
        <w:rPr>
          <w:sz w:val="28"/>
          <w:szCs w:val="28"/>
        </w:rPr>
        <w:t xml:space="preserve"> «</w:t>
      </w:r>
      <w:r w:rsidRPr="0060207A">
        <w:rPr>
          <w:kern w:val="36"/>
          <w:sz w:val="28"/>
          <w:szCs w:val="28"/>
        </w:rPr>
        <w:t>Об</w:t>
      </w:r>
      <w:proofErr w:type="gramEnd"/>
      <w:r w:rsidRPr="0060207A">
        <w:rPr>
          <w:kern w:val="36"/>
          <w:sz w:val="28"/>
          <w:szCs w:val="28"/>
        </w:rPr>
        <w:t xml:space="preserve"> </w:t>
      </w:r>
      <w:proofErr w:type="gramStart"/>
      <w:r w:rsidRPr="0060207A">
        <w:rPr>
          <w:kern w:val="36"/>
          <w:sz w:val="28"/>
          <w:szCs w:val="28"/>
        </w:rPr>
        <w:t>утверждении</w:t>
      </w:r>
      <w:proofErr w:type="gramEnd"/>
      <w:r w:rsidRPr="0060207A">
        <w:rPr>
          <w:kern w:val="36"/>
          <w:sz w:val="28"/>
          <w:szCs w:val="28"/>
        </w:rPr>
        <w:t xml:space="preserve"> </w:t>
      </w:r>
      <w:r>
        <w:rPr>
          <w:kern w:val="36"/>
          <w:sz w:val="28"/>
          <w:szCs w:val="28"/>
        </w:rPr>
        <w:t>П</w:t>
      </w:r>
      <w:r w:rsidRPr="0060207A">
        <w:rPr>
          <w:kern w:val="36"/>
          <w:sz w:val="28"/>
          <w:szCs w:val="28"/>
        </w:rPr>
        <w:t>оложения о</w:t>
      </w:r>
      <w:r>
        <w:rPr>
          <w:kern w:val="36"/>
          <w:sz w:val="28"/>
          <w:szCs w:val="28"/>
        </w:rPr>
        <w:t xml:space="preserve"> порядке и условиях</w:t>
      </w:r>
      <w:r w:rsidRPr="0060207A">
        <w:rPr>
          <w:kern w:val="36"/>
          <w:sz w:val="28"/>
          <w:szCs w:val="28"/>
        </w:rPr>
        <w:t xml:space="preserve"> приватизации  имущества</w:t>
      </w:r>
      <w:r>
        <w:rPr>
          <w:kern w:val="36"/>
          <w:sz w:val="28"/>
          <w:szCs w:val="28"/>
        </w:rPr>
        <w:t>, находящегося в собственности муниципального образования</w:t>
      </w:r>
      <w:r w:rsidRPr="0060207A">
        <w:rPr>
          <w:kern w:val="36"/>
          <w:sz w:val="28"/>
          <w:szCs w:val="28"/>
        </w:rPr>
        <w:t xml:space="preserve"> </w:t>
      </w:r>
      <w:proofErr w:type="spellStart"/>
      <w:r w:rsidRPr="0060207A">
        <w:rPr>
          <w:kern w:val="36"/>
          <w:sz w:val="28"/>
          <w:szCs w:val="28"/>
        </w:rPr>
        <w:t>Варгашинского</w:t>
      </w:r>
      <w:proofErr w:type="spellEnd"/>
      <w:r w:rsidRPr="0060207A">
        <w:rPr>
          <w:kern w:val="36"/>
          <w:sz w:val="28"/>
          <w:szCs w:val="28"/>
        </w:rPr>
        <w:t xml:space="preserve"> района»</w:t>
      </w:r>
      <w:r w:rsidRPr="003953B2">
        <w:rPr>
          <w:sz w:val="28"/>
          <w:szCs w:val="28"/>
        </w:rPr>
        <w:t xml:space="preserve">, </w:t>
      </w:r>
      <w:proofErr w:type="spellStart"/>
      <w:r w:rsidRPr="00F82084">
        <w:rPr>
          <w:sz w:val="28"/>
          <w:szCs w:val="28"/>
        </w:rPr>
        <w:t>Варгашинская</w:t>
      </w:r>
      <w:proofErr w:type="spellEnd"/>
      <w:r w:rsidRPr="00F82084">
        <w:rPr>
          <w:sz w:val="28"/>
          <w:szCs w:val="28"/>
        </w:rPr>
        <w:t xml:space="preserve"> районная Дума</w:t>
      </w:r>
      <w:r>
        <w:rPr>
          <w:sz w:val="28"/>
          <w:szCs w:val="28"/>
        </w:rPr>
        <w:t xml:space="preserve"> решила:</w:t>
      </w:r>
    </w:p>
    <w:p w:rsidR="009F599A" w:rsidRPr="00A16541" w:rsidRDefault="009F599A" w:rsidP="009F5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 результатах приватизации муниципального имущества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за 2</w:t>
      </w:r>
      <w:r w:rsidR="0059454A">
        <w:rPr>
          <w:sz w:val="28"/>
          <w:szCs w:val="28"/>
        </w:rPr>
        <w:t>020</w:t>
      </w:r>
      <w:r>
        <w:rPr>
          <w:sz w:val="28"/>
          <w:szCs w:val="28"/>
        </w:rPr>
        <w:t xml:space="preserve"> год согласно приложению к настоящему решению.</w:t>
      </w:r>
    </w:p>
    <w:p w:rsidR="009F599A" w:rsidRPr="00A23BC7" w:rsidRDefault="009F599A" w:rsidP="009F59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60207A">
        <w:rPr>
          <w:spacing w:val="-3"/>
          <w:sz w:val="28"/>
          <w:szCs w:val="28"/>
        </w:rPr>
        <w:t xml:space="preserve">Настоящее решение опубликовать </w:t>
      </w:r>
      <w:r w:rsidRPr="0060207A"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Информационном бюллетене «</w:t>
      </w:r>
      <w:proofErr w:type="spellStart"/>
      <w:r>
        <w:rPr>
          <w:color w:val="000000"/>
          <w:sz w:val="28"/>
          <w:szCs w:val="28"/>
        </w:rPr>
        <w:t>Варгашинский</w:t>
      </w:r>
      <w:proofErr w:type="spellEnd"/>
      <w:r>
        <w:rPr>
          <w:color w:val="000000"/>
          <w:sz w:val="28"/>
          <w:szCs w:val="28"/>
        </w:rPr>
        <w:t xml:space="preserve"> вестник» </w:t>
      </w:r>
      <w:r>
        <w:rPr>
          <w:sz w:val="28"/>
          <w:szCs w:val="28"/>
        </w:rPr>
        <w:t>и</w:t>
      </w:r>
      <w:r w:rsidRPr="006B3A1C"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</w:t>
      </w:r>
      <w:r w:rsidRPr="00CE3283">
        <w:rPr>
          <w:sz w:val="28"/>
          <w:szCs w:val="28"/>
        </w:rPr>
        <w:t>в информационно-</w:t>
      </w:r>
      <w:proofErr w:type="spellStart"/>
      <w:r w:rsidRPr="00CE3283">
        <w:rPr>
          <w:sz w:val="28"/>
          <w:szCs w:val="28"/>
        </w:rPr>
        <w:t>телекомуникационной</w:t>
      </w:r>
      <w:proofErr w:type="spellEnd"/>
      <w:r w:rsidRPr="00CE3283">
        <w:rPr>
          <w:sz w:val="28"/>
          <w:szCs w:val="28"/>
        </w:rPr>
        <w:t xml:space="preserve"> сети «Интернет»: на официальном сайте Администрации </w:t>
      </w:r>
      <w:proofErr w:type="spellStart"/>
      <w:r w:rsidRPr="00CE3283">
        <w:rPr>
          <w:sz w:val="28"/>
          <w:szCs w:val="28"/>
        </w:rPr>
        <w:t>Варгашинского</w:t>
      </w:r>
      <w:proofErr w:type="spellEnd"/>
      <w:r w:rsidRPr="00CE3283">
        <w:rPr>
          <w:sz w:val="28"/>
          <w:szCs w:val="28"/>
        </w:rPr>
        <w:t xml:space="preserve"> района</w:t>
      </w:r>
      <w:r w:rsidRPr="00C50572">
        <w:t xml:space="preserve"> </w:t>
      </w:r>
      <w:hyperlink r:id="rId6" w:history="1">
        <w:r w:rsidRPr="005F5ED3">
          <w:rPr>
            <w:rStyle w:val="a7"/>
            <w:rFonts w:ascii="Times New Roman" w:hAnsi="Times New Roman"/>
            <w:sz w:val="28"/>
            <w:szCs w:val="28"/>
            <w:u w:val="none"/>
          </w:rPr>
          <w:t>www</w:t>
        </w:r>
        <w:r w:rsidRPr="005F5ED3">
          <w:rPr>
            <w:rStyle w:val="a7"/>
            <w:rFonts w:ascii="Times New Roman" w:hAnsi="Times New Roman"/>
            <w:sz w:val="28"/>
            <w:szCs w:val="28"/>
            <w:u w:val="none"/>
            <w:lang w:val="ru-RU"/>
          </w:rPr>
          <w:t>.45варгаши.рф</w:t>
        </w:r>
      </w:hyperlink>
      <w:r w:rsidRPr="001A6819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A23BC7">
        <w:rPr>
          <w:sz w:val="25"/>
          <w:szCs w:val="28"/>
        </w:rPr>
        <w:t xml:space="preserve"> </w:t>
      </w:r>
      <w:r w:rsidRPr="00A23BC7">
        <w:rPr>
          <w:sz w:val="28"/>
          <w:szCs w:val="28"/>
        </w:rPr>
        <w:t xml:space="preserve">на официальном сайте Российской Федерации www.torgi.gov.ru. </w:t>
      </w:r>
    </w:p>
    <w:p w:rsidR="009F599A" w:rsidRDefault="009F599A" w:rsidP="009F599A">
      <w:pPr>
        <w:ind w:firstLine="709"/>
        <w:jc w:val="both"/>
        <w:rPr>
          <w:sz w:val="28"/>
          <w:szCs w:val="28"/>
        </w:rPr>
      </w:pPr>
    </w:p>
    <w:p w:rsidR="009F599A" w:rsidRDefault="009F599A" w:rsidP="009F599A">
      <w:pPr>
        <w:ind w:firstLine="709"/>
        <w:jc w:val="both"/>
        <w:rPr>
          <w:sz w:val="28"/>
          <w:szCs w:val="28"/>
        </w:rPr>
      </w:pPr>
    </w:p>
    <w:p w:rsidR="009F599A" w:rsidRDefault="001D0A7D" w:rsidP="009F599A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F599A" w:rsidRPr="00E65A44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proofErr w:type="spellStart"/>
      <w:r w:rsidR="009F599A" w:rsidRPr="00E65A44">
        <w:rPr>
          <w:sz w:val="28"/>
          <w:szCs w:val="28"/>
        </w:rPr>
        <w:t>Варгашинской</w:t>
      </w:r>
      <w:proofErr w:type="spellEnd"/>
      <w:r w:rsidR="009F599A">
        <w:rPr>
          <w:sz w:val="28"/>
          <w:szCs w:val="28"/>
        </w:rPr>
        <w:t xml:space="preserve"> </w:t>
      </w:r>
      <w:r w:rsidR="009F599A" w:rsidRPr="00E65A44">
        <w:rPr>
          <w:sz w:val="28"/>
          <w:szCs w:val="28"/>
        </w:rPr>
        <w:t>районно</w:t>
      </w:r>
      <w:r w:rsidR="009F599A">
        <w:rPr>
          <w:sz w:val="28"/>
          <w:szCs w:val="28"/>
        </w:rPr>
        <w:t>й</w:t>
      </w:r>
      <w:r>
        <w:rPr>
          <w:sz w:val="28"/>
          <w:szCs w:val="28"/>
        </w:rPr>
        <w:t xml:space="preserve"> Думы                          Е.А. Емельянов</w:t>
      </w:r>
    </w:p>
    <w:p w:rsidR="00F36193" w:rsidRDefault="00F36193" w:rsidP="00F36193">
      <w:pPr>
        <w:jc w:val="both"/>
        <w:rPr>
          <w:sz w:val="28"/>
          <w:szCs w:val="28"/>
        </w:rPr>
      </w:pPr>
    </w:p>
    <w:p w:rsidR="000901C3" w:rsidRDefault="000901C3" w:rsidP="00F36193">
      <w:pPr>
        <w:jc w:val="both"/>
        <w:rPr>
          <w:sz w:val="28"/>
          <w:szCs w:val="28"/>
        </w:rPr>
      </w:pPr>
    </w:p>
    <w:p w:rsidR="00F36193" w:rsidRDefault="000901C3" w:rsidP="00F361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F36193">
        <w:rPr>
          <w:sz w:val="28"/>
          <w:szCs w:val="28"/>
        </w:rPr>
        <w:t xml:space="preserve"> </w:t>
      </w:r>
      <w:proofErr w:type="spellStart"/>
      <w:r w:rsidR="00F36193">
        <w:rPr>
          <w:sz w:val="28"/>
          <w:szCs w:val="28"/>
        </w:rPr>
        <w:t>Варгашинского</w:t>
      </w:r>
      <w:proofErr w:type="spellEnd"/>
      <w:r w:rsidR="00F36193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                                                          В.Ф. Яковлев</w:t>
      </w:r>
    </w:p>
    <w:p w:rsidR="009F599A" w:rsidRDefault="009F599A" w:rsidP="009F599A">
      <w:pPr>
        <w:jc w:val="center"/>
        <w:rPr>
          <w:sz w:val="24"/>
          <w:szCs w:val="24"/>
        </w:rPr>
        <w:sectPr w:rsidR="009F599A" w:rsidSect="00AC538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15"/>
        <w:gridCol w:w="5155"/>
      </w:tblGrid>
      <w:tr w:rsidR="009F599A" w:rsidRPr="007F1E73" w:rsidTr="00527665">
        <w:trPr>
          <w:trHeight w:val="1983"/>
        </w:trPr>
        <w:tc>
          <w:tcPr>
            <w:tcW w:w="4908" w:type="dxa"/>
          </w:tcPr>
          <w:p w:rsidR="009F599A" w:rsidRPr="007F1E73" w:rsidRDefault="009F599A" w:rsidP="00527665">
            <w:pPr>
              <w:jc w:val="center"/>
              <w:rPr>
                <w:sz w:val="26"/>
                <w:szCs w:val="24"/>
              </w:rPr>
            </w:pPr>
          </w:p>
        </w:tc>
        <w:tc>
          <w:tcPr>
            <w:tcW w:w="5500" w:type="dxa"/>
          </w:tcPr>
          <w:p w:rsidR="00581DDB" w:rsidRDefault="00581DDB" w:rsidP="00527665">
            <w:pPr>
              <w:rPr>
                <w:sz w:val="28"/>
                <w:szCs w:val="28"/>
              </w:rPr>
            </w:pP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  <w:r w:rsidRPr="009F599A">
              <w:rPr>
                <w:sz w:val="28"/>
                <w:szCs w:val="28"/>
              </w:rPr>
              <w:t>Приложение  к решению</w:t>
            </w: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  <w:proofErr w:type="spellStart"/>
            <w:r w:rsidRPr="009F599A">
              <w:rPr>
                <w:sz w:val="28"/>
                <w:szCs w:val="28"/>
              </w:rPr>
              <w:t>Варгашинской</w:t>
            </w:r>
            <w:proofErr w:type="spellEnd"/>
            <w:r w:rsidRPr="009F599A">
              <w:rPr>
                <w:sz w:val="28"/>
                <w:szCs w:val="28"/>
              </w:rPr>
              <w:t xml:space="preserve"> районной Думы</w:t>
            </w: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  <w:r w:rsidRPr="009F599A">
              <w:rPr>
                <w:sz w:val="28"/>
                <w:szCs w:val="28"/>
              </w:rPr>
              <w:t xml:space="preserve">от </w:t>
            </w:r>
            <w:r w:rsidR="00AB7B4F">
              <w:rPr>
                <w:sz w:val="28"/>
                <w:szCs w:val="28"/>
              </w:rPr>
              <w:t xml:space="preserve">26 февраля 2021 года </w:t>
            </w:r>
            <w:r w:rsidRPr="009F599A">
              <w:rPr>
                <w:sz w:val="28"/>
                <w:szCs w:val="28"/>
              </w:rPr>
              <w:t xml:space="preserve"> № </w:t>
            </w:r>
            <w:r w:rsidR="00AB7B4F"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  <w:r w:rsidRPr="009F599A">
              <w:rPr>
                <w:sz w:val="28"/>
                <w:szCs w:val="28"/>
              </w:rPr>
              <w:t xml:space="preserve">«Об утверждении отчета о результатах приватизации муниципального имущества </w:t>
            </w:r>
            <w:proofErr w:type="spellStart"/>
            <w:r w:rsidR="0059454A">
              <w:rPr>
                <w:sz w:val="28"/>
                <w:szCs w:val="28"/>
              </w:rPr>
              <w:t>Варгашинского</w:t>
            </w:r>
            <w:proofErr w:type="spellEnd"/>
            <w:r w:rsidR="0059454A">
              <w:rPr>
                <w:sz w:val="28"/>
                <w:szCs w:val="28"/>
              </w:rPr>
              <w:t xml:space="preserve"> района за 2020</w:t>
            </w:r>
            <w:r w:rsidRPr="009F599A">
              <w:rPr>
                <w:sz w:val="28"/>
                <w:szCs w:val="28"/>
              </w:rPr>
              <w:t xml:space="preserve"> год»</w:t>
            </w: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</w:p>
          <w:p w:rsidR="009F599A" w:rsidRPr="009F599A" w:rsidRDefault="009F599A" w:rsidP="00527665">
            <w:pPr>
              <w:rPr>
                <w:sz w:val="28"/>
                <w:szCs w:val="28"/>
              </w:rPr>
            </w:pPr>
          </w:p>
        </w:tc>
      </w:tr>
    </w:tbl>
    <w:p w:rsidR="009F599A" w:rsidRPr="007F1E73" w:rsidRDefault="009F599A" w:rsidP="009F599A">
      <w:pPr>
        <w:tabs>
          <w:tab w:val="left" w:pos="6840"/>
          <w:tab w:val="left" w:pos="9900"/>
        </w:tabs>
        <w:ind w:left="567" w:right="310" w:firstLine="567"/>
        <w:jc w:val="center"/>
        <w:rPr>
          <w:b/>
          <w:sz w:val="26"/>
          <w:szCs w:val="24"/>
        </w:rPr>
      </w:pPr>
      <w:r w:rsidRPr="007F1E73">
        <w:rPr>
          <w:b/>
          <w:sz w:val="26"/>
          <w:szCs w:val="24"/>
        </w:rPr>
        <w:t>Отчет о результатах приватизации муниципального имущес</w:t>
      </w:r>
      <w:r w:rsidR="0059454A">
        <w:rPr>
          <w:b/>
          <w:sz w:val="26"/>
          <w:szCs w:val="24"/>
        </w:rPr>
        <w:t xml:space="preserve">тва </w:t>
      </w:r>
      <w:proofErr w:type="spellStart"/>
      <w:r w:rsidR="0059454A">
        <w:rPr>
          <w:b/>
          <w:sz w:val="26"/>
          <w:szCs w:val="24"/>
        </w:rPr>
        <w:t>Варгашинского</w:t>
      </w:r>
      <w:proofErr w:type="spellEnd"/>
      <w:r w:rsidR="0059454A">
        <w:rPr>
          <w:b/>
          <w:sz w:val="26"/>
          <w:szCs w:val="24"/>
        </w:rPr>
        <w:t xml:space="preserve"> района за 2020</w:t>
      </w:r>
      <w:r w:rsidRPr="007F1E73">
        <w:rPr>
          <w:b/>
          <w:sz w:val="26"/>
          <w:szCs w:val="24"/>
        </w:rPr>
        <w:t xml:space="preserve"> год</w:t>
      </w:r>
    </w:p>
    <w:p w:rsidR="009F599A" w:rsidRPr="007F1E73" w:rsidRDefault="009F599A" w:rsidP="009F599A">
      <w:pPr>
        <w:ind w:firstLine="709"/>
        <w:jc w:val="both"/>
        <w:outlineLvl w:val="1"/>
        <w:rPr>
          <w:b/>
          <w:bCs/>
          <w:kern w:val="36"/>
          <w:sz w:val="26"/>
          <w:szCs w:val="24"/>
        </w:rPr>
      </w:pPr>
    </w:p>
    <w:p w:rsidR="009F599A" w:rsidRPr="007F1E73" w:rsidRDefault="009F599A" w:rsidP="009F599A">
      <w:pPr>
        <w:ind w:firstLine="709"/>
        <w:jc w:val="both"/>
        <w:outlineLvl w:val="1"/>
        <w:rPr>
          <w:b/>
          <w:bCs/>
          <w:kern w:val="36"/>
          <w:sz w:val="26"/>
          <w:szCs w:val="24"/>
        </w:rPr>
      </w:pPr>
    </w:p>
    <w:p w:rsidR="009F599A" w:rsidRPr="009F599A" w:rsidRDefault="009F599A" w:rsidP="009F599A">
      <w:pPr>
        <w:tabs>
          <w:tab w:val="left" w:pos="6840"/>
          <w:tab w:val="left" w:pos="9900"/>
        </w:tabs>
        <w:ind w:firstLine="709"/>
        <w:jc w:val="both"/>
        <w:rPr>
          <w:sz w:val="28"/>
          <w:szCs w:val="28"/>
        </w:rPr>
      </w:pPr>
      <w:r w:rsidRPr="009F599A">
        <w:rPr>
          <w:sz w:val="28"/>
          <w:szCs w:val="28"/>
        </w:rPr>
        <w:t xml:space="preserve"> Прогнозный план (Программа) приватизации муниципального имущества </w:t>
      </w:r>
      <w:proofErr w:type="spellStart"/>
      <w:r w:rsidRPr="009F599A">
        <w:rPr>
          <w:sz w:val="28"/>
          <w:szCs w:val="28"/>
        </w:rPr>
        <w:t>Варгашинского</w:t>
      </w:r>
      <w:proofErr w:type="spellEnd"/>
      <w:r w:rsidR="0059454A">
        <w:rPr>
          <w:sz w:val="28"/>
          <w:szCs w:val="28"/>
        </w:rPr>
        <w:t xml:space="preserve"> района за 2020</w:t>
      </w:r>
      <w:r w:rsidRPr="009F599A">
        <w:rPr>
          <w:sz w:val="28"/>
          <w:szCs w:val="28"/>
        </w:rPr>
        <w:t xml:space="preserve"> год (далее – план приватизации) утвержден решением </w:t>
      </w:r>
      <w:proofErr w:type="spellStart"/>
      <w:r w:rsidR="0059454A">
        <w:rPr>
          <w:sz w:val="28"/>
          <w:szCs w:val="28"/>
        </w:rPr>
        <w:t>Варгашинской</w:t>
      </w:r>
      <w:proofErr w:type="spellEnd"/>
      <w:r w:rsidR="0059454A">
        <w:rPr>
          <w:sz w:val="28"/>
          <w:szCs w:val="28"/>
        </w:rPr>
        <w:t xml:space="preserve"> районной Думы от</w:t>
      </w:r>
      <w:r w:rsidR="00D4097C">
        <w:rPr>
          <w:sz w:val="28"/>
          <w:szCs w:val="28"/>
        </w:rPr>
        <w:t xml:space="preserve"> </w:t>
      </w:r>
      <w:r w:rsidR="0059454A">
        <w:rPr>
          <w:sz w:val="28"/>
          <w:szCs w:val="28"/>
        </w:rPr>
        <w:t>27 февраля 2020 года №4</w:t>
      </w:r>
      <w:r w:rsidRPr="009F599A">
        <w:rPr>
          <w:sz w:val="28"/>
          <w:szCs w:val="28"/>
        </w:rPr>
        <w:t xml:space="preserve"> «Об утверждении Прогнозного плана (Программы) приватизации муниципального имущес</w:t>
      </w:r>
      <w:r w:rsidR="0059454A">
        <w:rPr>
          <w:sz w:val="28"/>
          <w:szCs w:val="28"/>
        </w:rPr>
        <w:t xml:space="preserve">тва </w:t>
      </w:r>
      <w:proofErr w:type="spellStart"/>
      <w:r w:rsidR="0059454A">
        <w:rPr>
          <w:sz w:val="28"/>
          <w:szCs w:val="28"/>
        </w:rPr>
        <w:t>Варгашинского</w:t>
      </w:r>
      <w:proofErr w:type="spellEnd"/>
      <w:r w:rsidR="0059454A">
        <w:rPr>
          <w:sz w:val="28"/>
          <w:szCs w:val="28"/>
        </w:rPr>
        <w:t xml:space="preserve"> района на 2020</w:t>
      </w:r>
      <w:r w:rsidRPr="009F599A">
        <w:rPr>
          <w:sz w:val="28"/>
          <w:szCs w:val="28"/>
        </w:rPr>
        <w:t xml:space="preserve"> год».</w:t>
      </w:r>
    </w:p>
    <w:p w:rsidR="009F599A" w:rsidRPr="009F599A" w:rsidRDefault="009F599A" w:rsidP="009F599A">
      <w:pPr>
        <w:ind w:firstLine="709"/>
        <w:jc w:val="both"/>
        <w:rPr>
          <w:sz w:val="28"/>
          <w:szCs w:val="28"/>
        </w:rPr>
      </w:pPr>
      <w:r w:rsidRPr="009F599A">
        <w:rPr>
          <w:sz w:val="28"/>
          <w:szCs w:val="28"/>
        </w:rPr>
        <w:t>В соответствии с Прогно</w:t>
      </w:r>
      <w:r w:rsidR="0059454A">
        <w:rPr>
          <w:sz w:val="28"/>
          <w:szCs w:val="28"/>
        </w:rPr>
        <w:t>зным планом приватизации на 2020</w:t>
      </w:r>
      <w:r w:rsidRPr="009F599A">
        <w:rPr>
          <w:sz w:val="28"/>
          <w:szCs w:val="28"/>
        </w:rPr>
        <w:t xml:space="preserve"> год</w:t>
      </w:r>
      <w:r w:rsidR="009606C7">
        <w:rPr>
          <w:sz w:val="28"/>
          <w:szCs w:val="28"/>
        </w:rPr>
        <w:t xml:space="preserve"> </w:t>
      </w:r>
      <w:r w:rsidRPr="009F599A">
        <w:rPr>
          <w:sz w:val="28"/>
          <w:szCs w:val="28"/>
        </w:rPr>
        <w:t xml:space="preserve"> </w:t>
      </w:r>
      <w:r w:rsidR="00D4097C">
        <w:rPr>
          <w:sz w:val="28"/>
          <w:szCs w:val="28"/>
        </w:rPr>
        <w:t>было запланировано реализовать 7 (семь</w:t>
      </w:r>
      <w:r w:rsidR="0059454A">
        <w:rPr>
          <w:sz w:val="28"/>
          <w:szCs w:val="28"/>
        </w:rPr>
        <w:t>) объектов</w:t>
      </w:r>
      <w:r w:rsidRPr="009F599A">
        <w:rPr>
          <w:sz w:val="28"/>
          <w:szCs w:val="28"/>
        </w:rPr>
        <w:t xml:space="preserve"> муниципальной собственности </w:t>
      </w:r>
      <w:proofErr w:type="spellStart"/>
      <w:r w:rsidRPr="009F599A">
        <w:rPr>
          <w:sz w:val="28"/>
          <w:szCs w:val="28"/>
        </w:rPr>
        <w:t>Варгашинского</w:t>
      </w:r>
      <w:proofErr w:type="spellEnd"/>
      <w:r w:rsidRPr="009F599A">
        <w:rPr>
          <w:sz w:val="28"/>
          <w:szCs w:val="28"/>
        </w:rPr>
        <w:t xml:space="preserve"> района:</w:t>
      </w:r>
    </w:p>
    <w:p w:rsidR="009F599A" w:rsidRDefault="009F599A" w:rsidP="004227F1">
      <w:pPr>
        <w:ind w:firstLine="709"/>
        <w:jc w:val="both"/>
        <w:rPr>
          <w:sz w:val="28"/>
          <w:szCs w:val="28"/>
        </w:rPr>
      </w:pPr>
      <w:r w:rsidRPr="009F599A">
        <w:rPr>
          <w:sz w:val="28"/>
          <w:szCs w:val="28"/>
        </w:rPr>
        <w:t xml:space="preserve"> 1)</w:t>
      </w:r>
      <w:r w:rsidR="002B1625">
        <w:rPr>
          <w:sz w:val="28"/>
          <w:szCs w:val="28"/>
        </w:rPr>
        <w:t xml:space="preserve"> </w:t>
      </w:r>
      <w:r w:rsidR="00504387">
        <w:rPr>
          <w:sz w:val="28"/>
          <w:szCs w:val="28"/>
        </w:rPr>
        <w:t>н</w:t>
      </w:r>
      <w:r w:rsidR="009F67B2">
        <w:rPr>
          <w:sz w:val="28"/>
          <w:szCs w:val="28"/>
        </w:rPr>
        <w:t>ежилые помещения (номера на поэтажном плане: 1 этаж: №1-5)</w:t>
      </w:r>
      <w:r w:rsidR="002B1625">
        <w:rPr>
          <w:sz w:val="28"/>
          <w:szCs w:val="28"/>
        </w:rPr>
        <w:t xml:space="preserve">, 1967 года ввода в эксплуатацию, общей площадью 58,6 </w:t>
      </w:r>
      <w:proofErr w:type="spellStart"/>
      <w:r w:rsidR="002B1625">
        <w:rPr>
          <w:sz w:val="28"/>
          <w:szCs w:val="28"/>
        </w:rPr>
        <w:t>кв.м</w:t>
      </w:r>
      <w:proofErr w:type="spellEnd"/>
      <w:r w:rsidR="002B1625">
        <w:rPr>
          <w:sz w:val="28"/>
          <w:szCs w:val="28"/>
        </w:rPr>
        <w:t>.,</w:t>
      </w:r>
      <w:r w:rsidR="009F67B2">
        <w:rPr>
          <w:sz w:val="28"/>
          <w:szCs w:val="28"/>
        </w:rPr>
        <w:t xml:space="preserve"> расположенные по адресу: Курганская область, </w:t>
      </w:r>
      <w:proofErr w:type="spellStart"/>
      <w:r w:rsidR="009F67B2">
        <w:rPr>
          <w:sz w:val="28"/>
          <w:szCs w:val="28"/>
        </w:rPr>
        <w:t>Варгашинский</w:t>
      </w:r>
      <w:proofErr w:type="spellEnd"/>
      <w:r w:rsidR="009F67B2">
        <w:rPr>
          <w:sz w:val="28"/>
          <w:szCs w:val="28"/>
        </w:rPr>
        <w:t xml:space="preserve"> район, </w:t>
      </w:r>
      <w:proofErr w:type="spellStart"/>
      <w:r w:rsidR="009F67B2">
        <w:rPr>
          <w:sz w:val="28"/>
          <w:szCs w:val="28"/>
        </w:rPr>
        <w:t>р.п</w:t>
      </w:r>
      <w:proofErr w:type="spellEnd"/>
      <w:r w:rsidR="009F67B2">
        <w:rPr>
          <w:sz w:val="28"/>
          <w:szCs w:val="28"/>
        </w:rPr>
        <w:t xml:space="preserve">. Варгаши, ул. </w:t>
      </w:r>
      <w:proofErr w:type="gramStart"/>
      <w:r w:rsidR="009F67B2">
        <w:rPr>
          <w:sz w:val="28"/>
          <w:szCs w:val="28"/>
        </w:rPr>
        <w:t>Социалистическая</w:t>
      </w:r>
      <w:proofErr w:type="gramEnd"/>
      <w:r w:rsidR="009F67B2">
        <w:rPr>
          <w:sz w:val="28"/>
          <w:szCs w:val="28"/>
        </w:rPr>
        <w:t>, 87</w:t>
      </w:r>
      <w:r w:rsidR="009F67B2" w:rsidRPr="009F67B2">
        <w:rPr>
          <w:sz w:val="28"/>
          <w:szCs w:val="28"/>
        </w:rPr>
        <w:t>/</w:t>
      </w:r>
      <w:r w:rsidR="009F67B2">
        <w:rPr>
          <w:sz w:val="28"/>
          <w:szCs w:val="28"/>
          <w:lang w:val="en-US"/>
        </w:rPr>
        <w:t>II</w:t>
      </w:r>
      <w:r w:rsidRPr="004227F1">
        <w:rPr>
          <w:sz w:val="28"/>
          <w:szCs w:val="28"/>
        </w:rPr>
        <w:t>;</w:t>
      </w:r>
    </w:p>
    <w:p w:rsidR="009F599A" w:rsidRDefault="00D4097C" w:rsidP="004227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599A" w:rsidRPr="004227F1">
        <w:rPr>
          <w:sz w:val="28"/>
          <w:szCs w:val="28"/>
        </w:rPr>
        <w:t xml:space="preserve">) </w:t>
      </w:r>
      <w:r w:rsidR="00504387">
        <w:rPr>
          <w:sz w:val="28"/>
          <w:szCs w:val="28"/>
        </w:rPr>
        <w:t>а</w:t>
      </w:r>
      <w:r w:rsidR="00C05D1E">
        <w:rPr>
          <w:sz w:val="28"/>
          <w:szCs w:val="28"/>
        </w:rPr>
        <w:t>втомобиль ВАЗ 21053,</w:t>
      </w:r>
      <w:r w:rsidR="00AE0F70">
        <w:rPr>
          <w:sz w:val="28"/>
          <w:szCs w:val="28"/>
        </w:rPr>
        <w:t xml:space="preserve"> </w:t>
      </w:r>
      <w:r w:rsidR="004227F1">
        <w:rPr>
          <w:sz w:val="28"/>
          <w:szCs w:val="28"/>
        </w:rPr>
        <w:t>и</w:t>
      </w:r>
      <w:r w:rsidR="004227F1" w:rsidRPr="004227F1">
        <w:rPr>
          <w:sz w:val="28"/>
          <w:szCs w:val="28"/>
        </w:rPr>
        <w:t>дентификационный номер (</w:t>
      </w:r>
      <w:r w:rsidR="004227F1" w:rsidRPr="004227F1">
        <w:rPr>
          <w:sz w:val="28"/>
          <w:szCs w:val="28"/>
          <w:lang w:val="en-US"/>
        </w:rPr>
        <w:t>VIN</w:t>
      </w:r>
      <w:r w:rsidR="004227F1" w:rsidRPr="004227F1">
        <w:rPr>
          <w:sz w:val="28"/>
          <w:szCs w:val="28"/>
        </w:rPr>
        <w:t xml:space="preserve">) </w:t>
      </w:r>
      <w:r w:rsidR="004227F1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ТА21053062062230</w:t>
      </w:r>
      <w:r w:rsidR="004227F1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2103, 8418226</w:t>
      </w:r>
      <w:r w:rsidR="004227F1" w:rsidRPr="004227F1">
        <w:rPr>
          <w:sz w:val="28"/>
          <w:szCs w:val="28"/>
        </w:rPr>
        <w:t>,  год изготовления</w:t>
      </w:r>
      <w:r w:rsidR="004227F1">
        <w:rPr>
          <w:sz w:val="28"/>
          <w:szCs w:val="28"/>
        </w:rPr>
        <w:t xml:space="preserve"> </w:t>
      </w:r>
      <w:r w:rsidR="004227F1" w:rsidRPr="004227F1">
        <w:rPr>
          <w:sz w:val="28"/>
          <w:szCs w:val="28"/>
        </w:rPr>
        <w:t xml:space="preserve"> 200</w:t>
      </w:r>
      <w:r w:rsidR="00AE0F70">
        <w:rPr>
          <w:sz w:val="28"/>
          <w:szCs w:val="28"/>
        </w:rPr>
        <w:t>5,  № кузова 2062230</w:t>
      </w:r>
      <w:r w:rsidR="004227F1" w:rsidRPr="004227F1">
        <w:rPr>
          <w:sz w:val="28"/>
          <w:szCs w:val="28"/>
        </w:rPr>
        <w:t>, остаточной стоимостью 0,00 рублей</w:t>
      </w:r>
      <w:r w:rsidR="00AE0F70">
        <w:rPr>
          <w:sz w:val="28"/>
          <w:szCs w:val="28"/>
        </w:rPr>
        <w:t>;</w:t>
      </w:r>
    </w:p>
    <w:p w:rsidR="00AE0F70" w:rsidRDefault="00D4097C" w:rsidP="00AE0F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F70">
        <w:rPr>
          <w:sz w:val="28"/>
          <w:szCs w:val="28"/>
        </w:rPr>
        <w:t>) автобус для перевозки детей: КАВЗ-397653, и</w:t>
      </w:r>
      <w:r w:rsidR="00AE0F70" w:rsidRPr="004227F1">
        <w:rPr>
          <w:sz w:val="28"/>
          <w:szCs w:val="28"/>
        </w:rPr>
        <w:t>дентификационный номер (</w:t>
      </w:r>
      <w:r w:rsidR="00AE0F70" w:rsidRPr="004227F1">
        <w:rPr>
          <w:sz w:val="28"/>
          <w:szCs w:val="28"/>
          <w:lang w:val="en-US"/>
        </w:rPr>
        <w:t>VIN</w:t>
      </w:r>
      <w:r w:rsidR="00AE0F70" w:rsidRPr="004227F1">
        <w:rPr>
          <w:sz w:val="28"/>
          <w:szCs w:val="28"/>
        </w:rPr>
        <w:t xml:space="preserve">) </w:t>
      </w:r>
      <w:r w:rsidR="00AE0F70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1Е39765370043519</w:t>
      </w:r>
      <w:r w:rsidR="00AE0F70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51300М 7105044</w:t>
      </w:r>
      <w:r w:rsidR="00AE0F70" w:rsidRPr="004227F1">
        <w:rPr>
          <w:sz w:val="28"/>
          <w:szCs w:val="28"/>
        </w:rPr>
        <w:t>,  год изготовления</w:t>
      </w:r>
      <w:r w:rsidR="00AE0F70">
        <w:rPr>
          <w:sz w:val="28"/>
          <w:szCs w:val="28"/>
        </w:rPr>
        <w:t xml:space="preserve"> </w:t>
      </w:r>
      <w:r w:rsidR="00AE0F70" w:rsidRPr="004227F1">
        <w:rPr>
          <w:sz w:val="28"/>
          <w:szCs w:val="28"/>
        </w:rPr>
        <w:t xml:space="preserve"> 200</w:t>
      </w:r>
      <w:r w:rsidR="00AE0F70">
        <w:rPr>
          <w:sz w:val="28"/>
          <w:szCs w:val="28"/>
        </w:rPr>
        <w:t>7,  № кузова 39765370043519</w:t>
      </w:r>
      <w:r w:rsidR="00AE0F70" w:rsidRPr="004227F1">
        <w:rPr>
          <w:sz w:val="28"/>
          <w:szCs w:val="28"/>
        </w:rPr>
        <w:t>, остаточной стоимостью 0,00 рублей</w:t>
      </w:r>
      <w:r w:rsidR="00AE0F70">
        <w:rPr>
          <w:sz w:val="28"/>
          <w:szCs w:val="28"/>
        </w:rPr>
        <w:t>;</w:t>
      </w:r>
    </w:p>
    <w:p w:rsidR="00AE0F70" w:rsidRDefault="00D4097C" w:rsidP="00AE0F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0F70">
        <w:rPr>
          <w:sz w:val="28"/>
          <w:szCs w:val="28"/>
        </w:rPr>
        <w:t>) автобус КАВЗ-397620, и</w:t>
      </w:r>
      <w:r w:rsidR="00AE0F70" w:rsidRPr="004227F1">
        <w:rPr>
          <w:sz w:val="28"/>
          <w:szCs w:val="28"/>
        </w:rPr>
        <w:t>дентификационный номер (</w:t>
      </w:r>
      <w:r w:rsidR="00AE0F70" w:rsidRPr="004227F1">
        <w:rPr>
          <w:sz w:val="28"/>
          <w:szCs w:val="28"/>
          <w:lang w:val="en-US"/>
        </w:rPr>
        <w:t>VIN</w:t>
      </w:r>
      <w:r w:rsidR="00AE0F70" w:rsidRPr="004227F1">
        <w:rPr>
          <w:sz w:val="28"/>
          <w:szCs w:val="28"/>
        </w:rPr>
        <w:t xml:space="preserve">) </w:t>
      </w:r>
      <w:r w:rsidR="00AE0F70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1Е39762040036989</w:t>
      </w:r>
      <w:r w:rsidR="00AE0F70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51300К 41019078</w:t>
      </w:r>
      <w:r w:rsidR="00AE0F70" w:rsidRPr="004227F1">
        <w:rPr>
          <w:sz w:val="28"/>
          <w:szCs w:val="28"/>
        </w:rPr>
        <w:t>,  год изготовления</w:t>
      </w:r>
      <w:r w:rsidR="00AE0F70">
        <w:rPr>
          <w:sz w:val="28"/>
          <w:szCs w:val="28"/>
        </w:rPr>
        <w:t xml:space="preserve"> </w:t>
      </w:r>
      <w:r w:rsidR="00AE0F70" w:rsidRPr="004227F1">
        <w:rPr>
          <w:sz w:val="28"/>
          <w:szCs w:val="28"/>
        </w:rPr>
        <w:t xml:space="preserve"> 200</w:t>
      </w:r>
      <w:r w:rsidR="00AE0F70">
        <w:rPr>
          <w:sz w:val="28"/>
          <w:szCs w:val="28"/>
        </w:rPr>
        <w:t>4,  № кузова 39762040036989</w:t>
      </w:r>
      <w:r w:rsidR="00AE0F70" w:rsidRPr="004227F1">
        <w:rPr>
          <w:sz w:val="28"/>
          <w:szCs w:val="28"/>
        </w:rPr>
        <w:t>, остаточной стоимостью 0,00 рублей</w:t>
      </w:r>
      <w:r w:rsidR="00AE0F70">
        <w:rPr>
          <w:sz w:val="28"/>
          <w:szCs w:val="28"/>
        </w:rPr>
        <w:t>;</w:t>
      </w:r>
    </w:p>
    <w:p w:rsidR="00AE0F70" w:rsidRDefault="00D4097C" w:rsidP="00AE0F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E0F70">
        <w:rPr>
          <w:sz w:val="28"/>
          <w:szCs w:val="28"/>
        </w:rPr>
        <w:t>)</w:t>
      </w:r>
      <w:r w:rsidR="00AE0F70" w:rsidRPr="00AE0F70">
        <w:rPr>
          <w:sz w:val="28"/>
          <w:szCs w:val="28"/>
        </w:rPr>
        <w:t xml:space="preserve"> </w:t>
      </w:r>
      <w:r w:rsidR="00AE0F70">
        <w:rPr>
          <w:sz w:val="28"/>
          <w:szCs w:val="28"/>
        </w:rPr>
        <w:t>автобус КАВЗ-397653, и</w:t>
      </w:r>
      <w:r w:rsidR="00AE0F70" w:rsidRPr="004227F1">
        <w:rPr>
          <w:sz w:val="28"/>
          <w:szCs w:val="28"/>
        </w:rPr>
        <w:t>дентификационный номер (</w:t>
      </w:r>
      <w:r w:rsidR="00AE0F70" w:rsidRPr="004227F1">
        <w:rPr>
          <w:sz w:val="28"/>
          <w:szCs w:val="28"/>
          <w:lang w:val="en-US"/>
        </w:rPr>
        <w:t>VIN</w:t>
      </w:r>
      <w:r w:rsidR="00AE0F70" w:rsidRPr="004227F1">
        <w:rPr>
          <w:sz w:val="28"/>
          <w:szCs w:val="28"/>
        </w:rPr>
        <w:t xml:space="preserve">) </w:t>
      </w:r>
      <w:r w:rsidR="00AE0F70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1Е39765360040451</w:t>
      </w:r>
      <w:r w:rsidR="00AE0F70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51300К 61023030</w:t>
      </w:r>
      <w:r w:rsidR="00AE0F70" w:rsidRPr="004227F1">
        <w:rPr>
          <w:sz w:val="28"/>
          <w:szCs w:val="28"/>
        </w:rPr>
        <w:t>,  год изготовления</w:t>
      </w:r>
      <w:r w:rsidR="00AE0F70">
        <w:rPr>
          <w:sz w:val="28"/>
          <w:szCs w:val="28"/>
        </w:rPr>
        <w:t xml:space="preserve"> </w:t>
      </w:r>
      <w:r w:rsidR="00AE0F70" w:rsidRPr="004227F1">
        <w:rPr>
          <w:sz w:val="28"/>
          <w:szCs w:val="28"/>
        </w:rPr>
        <w:t xml:space="preserve"> 200</w:t>
      </w:r>
      <w:r w:rsidR="00AE0F70">
        <w:rPr>
          <w:sz w:val="28"/>
          <w:szCs w:val="28"/>
        </w:rPr>
        <w:t>6,  № кузова 39765360040451</w:t>
      </w:r>
      <w:r w:rsidR="00AE0F70" w:rsidRPr="004227F1">
        <w:rPr>
          <w:sz w:val="28"/>
          <w:szCs w:val="28"/>
        </w:rPr>
        <w:t>, остаточной стоимостью 0,00 рублей</w:t>
      </w:r>
      <w:r w:rsidR="00AE0F70">
        <w:rPr>
          <w:sz w:val="28"/>
          <w:szCs w:val="28"/>
        </w:rPr>
        <w:t>;</w:t>
      </w:r>
    </w:p>
    <w:p w:rsidR="00AE0F70" w:rsidRDefault="00D4097C" w:rsidP="00AE0F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E0F70">
        <w:rPr>
          <w:sz w:val="28"/>
          <w:szCs w:val="28"/>
        </w:rPr>
        <w:t>) автобус КАВЗ-397620, и</w:t>
      </w:r>
      <w:r w:rsidR="00AE0F70" w:rsidRPr="004227F1">
        <w:rPr>
          <w:sz w:val="28"/>
          <w:szCs w:val="28"/>
        </w:rPr>
        <w:t>дентификационный номер (</w:t>
      </w:r>
      <w:r w:rsidR="00AE0F70" w:rsidRPr="004227F1">
        <w:rPr>
          <w:sz w:val="28"/>
          <w:szCs w:val="28"/>
          <w:lang w:val="en-US"/>
        </w:rPr>
        <w:t>VIN</w:t>
      </w:r>
      <w:r w:rsidR="00AE0F70" w:rsidRPr="004227F1">
        <w:rPr>
          <w:sz w:val="28"/>
          <w:szCs w:val="28"/>
        </w:rPr>
        <w:t xml:space="preserve">) </w:t>
      </w:r>
      <w:r w:rsidR="00AE0F70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1Е39762040037000</w:t>
      </w:r>
      <w:r w:rsidR="00AE0F70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51300К 41021031</w:t>
      </w:r>
      <w:r w:rsidR="00AE0F70" w:rsidRPr="004227F1">
        <w:rPr>
          <w:sz w:val="28"/>
          <w:szCs w:val="28"/>
        </w:rPr>
        <w:t>,  год изготовления</w:t>
      </w:r>
      <w:r w:rsidR="00AE0F70">
        <w:rPr>
          <w:sz w:val="28"/>
          <w:szCs w:val="28"/>
        </w:rPr>
        <w:t xml:space="preserve"> </w:t>
      </w:r>
      <w:r w:rsidR="00AE0F70" w:rsidRPr="004227F1">
        <w:rPr>
          <w:sz w:val="28"/>
          <w:szCs w:val="28"/>
        </w:rPr>
        <w:t xml:space="preserve"> 200</w:t>
      </w:r>
      <w:r w:rsidR="00AE0F70">
        <w:rPr>
          <w:sz w:val="28"/>
          <w:szCs w:val="28"/>
        </w:rPr>
        <w:t>4,  № кузова 39762040037000</w:t>
      </w:r>
      <w:r w:rsidR="00AE0F70" w:rsidRPr="004227F1">
        <w:rPr>
          <w:sz w:val="28"/>
          <w:szCs w:val="28"/>
        </w:rPr>
        <w:t>, остаточной стоимостью 0,00 рублей</w:t>
      </w:r>
      <w:r w:rsidR="00AE0F70">
        <w:rPr>
          <w:sz w:val="28"/>
          <w:szCs w:val="28"/>
        </w:rPr>
        <w:t>;</w:t>
      </w:r>
    </w:p>
    <w:p w:rsidR="001C6901" w:rsidRDefault="00D4097C" w:rsidP="00ED7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E0F70">
        <w:rPr>
          <w:sz w:val="28"/>
          <w:szCs w:val="28"/>
        </w:rPr>
        <w:t>) автобус ПАЗ 32053-70, и</w:t>
      </w:r>
      <w:r w:rsidR="00AE0F70" w:rsidRPr="004227F1">
        <w:rPr>
          <w:sz w:val="28"/>
          <w:szCs w:val="28"/>
        </w:rPr>
        <w:t>дентификационный номер (</w:t>
      </w:r>
      <w:r w:rsidR="00AE0F70" w:rsidRPr="004227F1">
        <w:rPr>
          <w:sz w:val="28"/>
          <w:szCs w:val="28"/>
          <w:lang w:val="en-US"/>
        </w:rPr>
        <w:t>VIN</w:t>
      </w:r>
      <w:r w:rsidR="00AE0F70" w:rsidRPr="004227F1">
        <w:rPr>
          <w:sz w:val="28"/>
          <w:szCs w:val="28"/>
        </w:rPr>
        <w:t xml:space="preserve">) </w:t>
      </w:r>
      <w:r w:rsidR="00AE0F70" w:rsidRPr="004227F1">
        <w:rPr>
          <w:sz w:val="28"/>
          <w:szCs w:val="28"/>
          <w:lang w:val="en-US"/>
        </w:rPr>
        <w:t>X</w:t>
      </w:r>
      <w:r w:rsidR="00AE0F70">
        <w:rPr>
          <w:sz w:val="28"/>
          <w:szCs w:val="28"/>
        </w:rPr>
        <w:t>1М3205СХ90003605</w:t>
      </w:r>
      <w:r w:rsidR="00AE0F70" w:rsidRPr="004227F1">
        <w:rPr>
          <w:sz w:val="28"/>
          <w:szCs w:val="28"/>
        </w:rPr>
        <w:t>, м</w:t>
      </w:r>
      <w:r w:rsidR="00AE0F70">
        <w:rPr>
          <w:sz w:val="28"/>
          <w:szCs w:val="28"/>
        </w:rPr>
        <w:t>одель № двигателя 523400 91006156</w:t>
      </w:r>
      <w:r w:rsidR="00AE0F70" w:rsidRPr="004227F1">
        <w:rPr>
          <w:sz w:val="28"/>
          <w:szCs w:val="28"/>
        </w:rPr>
        <w:t xml:space="preserve">,  год </w:t>
      </w:r>
    </w:p>
    <w:p w:rsidR="001C6901" w:rsidRDefault="001C6901" w:rsidP="001C6901">
      <w:pPr>
        <w:jc w:val="both"/>
        <w:rPr>
          <w:sz w:val="28"/>
          <w:szCs w:val="28"/>
        </w:rPr>
      </w:pPr>
    </w:p>
    <w:p w:rsidR="001C6901" w:rsidRDefault="001C6901" w:rsidP="001C6901">
      <w:pPr>
        <w:jc w:val="both"/>
        <w:rPr>
          <w:sz w:val="28"/>
          <w:szCs w:val="28"/>
        </w:rPr>
      </w:pPr>
    </w:p>
    <w:p w:rsidR="00AE0F70" w:rsidRDefault="00AE0F70" w:rsidP="001C6901">
      <w:pPr>
        <w:jc w:val="both"/>
        <w:rPr>
          <w:sz w:val="28"/>
          <w:szCs w:val="28"/>
        </w:rPr>
      </w:pPr>
      <w:r w:rsidRPr="004227F1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4227F1">
        <w:rPr>
          <w:sz w:val="28"/>
          <w:szCs w:val="28"/>
        </w:rPr>
        <w:t xml:space="preserve"> 200</w:t>
      </w:r>
      <w:r>
        <w:rPr>
          <w:sz w:val="28"/>
          <w:szCs w:val="28"/>
        </w:rPr>
        <w:t>9,  № кузова</w:t>
      </w:r>
      <w:r w:rsidR="00ED7559" w:rsidRPr="00ED7559">
        <w:rPr>
          <w:sz w:val="28"/>
          <w:szCs w:val="28"/>
        </w:rPr>
        <w:t xml:space="preserve"> </w:t>
      </w:r>
      <w:r w:rsidR="00ED7559" w:rsidRPr="004227F1">
        <w:rPr>
          <w:sz w:val="28"/>
          <w:szCs w:val="28"/>
          <w:lang w:val="en-US"/>
        </w:rPr>
        <w:t>X</w:t>
      </w:r>
      <w:r w:rsidR="00ED7559">
        <w:rPr>
          <w:sz w:val="28"/>
          <w:szCs w:val="28"/>
        </w:rPr>
        <w:t>1М3205СХ90003605</w:t>
      </w:r>
      <w:r w:rsidRPr="004227F1">
        <w:rPr>
          <w:sz w:val="28"/>
          <w:szCs w:val="28"/>
        </w:rPr>
        <w:t>, остаточной стоимостью 0,00 рублей</w:t>
      </w:r>
      <w:r w:rsidR="00D4097C">
        <w:rPr>
          <w:sz w:val="28"/>
          <w:szCs w:val="28"/>
        </w:rPr>
        <w:t>.</w:t>
      </w:r>
    </w:p>
    <w:p w:rsidR="00D4097C" w:rsidRDefault="00D4097C" w:rsidP="00ED7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2020 года  в план приватизации были внесены изменения в решение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25 июня 2020 года № 34 «О внесении изменений в решение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27 февраля 2020 года №4 «Об утверждении Прогнозного плана (Программы) приватизации муниципального имущества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на 2020 год». План приватизации дополнен следующим имуществом:</w:t>
      </w:r>
    </w:p>
    <w:p w:rsidR="00D4097C" w:rsidRDefault="00D4097C" w:rsidP="00D4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-муниципальное </w:t>
      </w:r>
      <w:proofErr w:type="gramStart"/>
      <w:r>
        <w:rPr>
          <w:sz w:val="28"/>
          <w:szCs w:val="28"/>
        </w:rPr>
        <w:t>имущество</w:t>
      </w:r>
      <w:proofErr w:type="gramEnd"/>
      <w:r>
        <w:rPr>
          <w:sz w:val="28"/>
          <w:szCs w:val="28"/>
        </w:rPr>
        <w:t xml:space="preserve"> расположенное по адресу: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с. </w:t>
      </w:r>
      <w:proofErr w:type="gramStart"/>
      <w:r>
        <w:rPr>
          <w:sz w:val="28"/>
          <w:szCs w:val="28"/>
        </w:rPr>
        <w:t>Большое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Просеково</w:t>
      </w:r>
      <w:proofErr w:type="spellEnd"/>
      <w:r>
        <w:rPr>
          <w:sz w:val="28"/>
          <w:szCs w:val="28"/>
        </w:rPr>
        <w:t xml:space="preserve">, ул. Молодежная, 14: </w:t>
      </w:r>
    </w:p>
    <w:p w:rsidR="00D4097C" w:rsidRDefault="00D4097C" w:rsidP="00D4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-нежилое здание, 1967 года ввода в эксплуатацию, общей площадью 286,6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кадастровый номер 45:03:020101:365;</w:t>
      </w:r>
    </w:p>
    <w:p w:rsidR="00D4097C" w:rsidRDefault="00D4097C" w:rsidP="00D4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-земельный участок с кадастровым номером 45:03:010501:278, площадью 1307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с видом разрешенного использования для размещения и обслуживания здания школы, категория земел</w:t>
      </w:r>
      <w:proofErr w:type="gramStart"/>
      <w:r>
        <w:rPr>
          <w:sz w:val="28"/>
          <w:szCs w:val="28"/>
        </w:rPr>
        <w:t>ь-</w:t>
      </w:r>
      <w:proofErr w:type="gramEnd"/>
      <w:r>
        <w:rPr>
          <w:sz w:val="28"/>
          <w:szCs w:val="28"/>
        </w:rPr>
        <w:t xml:space="preserve"> земли населенных пунктов;</w:t>
      </w:r>
    </w:p>
    <w:p w:rsidR="00D4097C" w:rsidRDefault="00D4097C" w:rsidP="00D4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-сооружение-скважина, кадастровый номер 45:03:010501:671, 2013 года ввода в эксплуатацию, глубиной 22 метра.</w:t>
      </w:r>
    </w:p>
    <w:p w:rsidR="00D4097C" w:rsidRPr="004227F1" w:rsidRDefault="00D4097C" w:rsidP="00D409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о</w:t>
      </w:r>
      <w:r w:rsidR="00581DDB">
        <w:rPr>
          <w:sz w:val="28"/>
          <w:szCs w:val="28"/>
        </w:rPr>
        <w:t>бъекты выставлялись на продажу 4 (четыре</w:t>
      </w:r>
      <w:r>
        <w:rPr>
          <w:sz w:val="28"/>
          <w:szCs w:val="28"/>
        </w:rPr>
        <w:t>) раз</w:t>
      </w:r>
      <w:r w:rsidR="00581DDB">
        <w:rPr>
          <w:sz w:val="28"/>
          <w:szCs w:val="28"/>
        </w:rPr>
        <w:t>а</w:t>
      </w:r>
      <w:r>
        <w:rPr>
          <w:sz w:val="28"/>
          <w:szCs w:val="28"/>
        </w:rPr>
        <w:t>, но не проданы в силу отсутствия заявок.</w:t>
      </w:r>
    </w:p>
    <w:p w:rsidR="00D4097C" w:rsidRDefault="00ED7559" w:rsidP="00ED7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восьми</w:t>
      </w:r>
      <w:r w:rsidR="009F599A" w:rsidRPr="009F599A">
        <w:rPr>
          <w:sz w:val="28"/>
          <w:szCs w:val="28"/>
        </w:rPr>
        <w:t xml:space="preserve"> объектов, запла</w:t>
      </w:r>
      <w:r w:rsidR="00837976">
        <w:rPr>
          <w:sz w:val="28"/>
          <w:szCs w:val="28"/>
        </w:rPr>
        <w:t>нированных к привати</w:t>
      </w:r>
      <w:r>
        <w:rPr>
          <w:sz w:val="28"/>
          <w:szCs w:val="28"/>
        </w:rPr>
        <w:t>зации в 2020</w:t>
      </w:r>
      <w:r w:rsidR="009F599A" w:rsidRPr="009F599A">
        <w:rPr>
          <w:sz w:val="28"/>
          <w:szCs w:val="28"/>
        </w:rPr>
        <w:t xml:space="preserve"> году, продан</w:t>
      </w:r>
      <w:r w:rsidR="00D4097C">
        <w:rPr>
          <w:sz w:val="28"/>
          <w:szCs w:val="28"/>
        </w:rPr>
        <w:t>о 7</w:t>
      </w:r>
      <w:r w:rsidR="009F599A" w:rsidRPr="009F599A">
        <w:rPr>
          <w:sz w:val="28"/>
          <w:szCs w:val="28"/>
        </w:rPr>
        <w:t xml:space="preserve"> объект</w:t>
      </w:r>
      <w:r w:rsidR="00581DDB">
        <w:rPr>
          <w:sz w:val="28"/>
          <w:szCs w:val="28"/>
        </w:rPr>
        <w:t xml:space="preserve">ов, в </w:t>
      </w:r>
      <w:proofErr w:type="spellStart"/>
      <w:r w:rsidR="00581DDB">
        <w:rPr>
          <w:sz w:val="28"/>
          <w:szCs w:val="28"/>
        </w:rPr>
        <w:t>т</w:t>
      </w:r>
      <w:proofErr w:type="gramStart"/>
      <w:r w:rsidR="00581DDB">
        <w:rPr>
          <w:sz w:val="28"/>
          <w:szCs w:val="28"/>
        </w:rPr>
        <w:t>.ч</w:t>
      </w:r>
      <w:proofErr w:type="spellEnd"/>
      <w:proofErr w:type="gramEnd"/>
      <w:r w:rsidR="00581DDB">
        <w:rPr>
          <w:sz w:val="28"/>
          <w:szCs w:val="28"/>
        </w:rPr>
        <w:t>:</w:t>
      </w:r>
    </w:p>
    <w:p w:rsidR="00ED7559" w:rsidRDefault="00ED7559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097C">
        <w:rPr>
          <w:sz w:val="28"/>
          <w:szCs w:val="28"/>
        </w:rPr>
        <w:t>-</w:t>
      </w:r>
      <w:r w:rsidR="009F599A" w:rsidRPr="009F599A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="00D4097C">
        <w:rPr>
          <w:sz w:val="28"/>
          <w:szCs w:val="28"/>
        </w:rPr>
        <w:t>движимое</w:t>
      </w:r>
      <w:r w:rsidR="009F599A" w:rsidRPr="009F599A">
        <w:rPr>
          <w:sz w:val="28"/>
          <w:szCs w:val="28"/>
        </w:rPr>
        <w:t xml:space="preserve"> и</w:t>
      </w:r>
      <w:r w:rsidR="00D4097C">
        <w:rPr>
          <w:sz w:val="28"/>
          <w:szCs w:val="28"/>
        </w:rPr>
        <w:t>мущество</w:t>
      </w:r>
      <w:r w:rsidR="009F599A" w:rsidRPr="009F599A">
        <w:rPr>
          <w:sz w:val="28"/>
          <w:szCs w:val="28"/>
        </w:rPr>
        <w:t xml:space="preserve"> -</w:t>
      </w:r>
      <w:r w:rsidRPr="00ED75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нежилые помещения (номера на поэтажном плане: 1 этаж: №1-5), расположенные по адресу: Курганская область, </w:t>
      </w:r>
      <w:proofErr w:type="spellStart"/>
      <w:r>
        <w:rPr>
          <w:sz w:val="28"/>
          <w:szCs w:val="28"/>
        </w:rPr>
        <w:t>Варгашинский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Варгаши, ул. Социалистическая, 87</w:t>
      </w:r>
      <w:r w:rsidRPr="009F67B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II</w:t>
      </w:r>
      <w:r w:rsidR="00D4097C">
        <w:rPr>
          <w:sz w:val="28"/>
          <w:szCs w:val="28"/>
        </w:rPr>
        <w:t>, п</w:t>
      </w:r>
      <w:r w:rsidR="009F599A" w:rsidRPr="009F599A">
        <w:rPr>
          <w:sz w:val="28"/>
          <w:szCs w:val="28"/>
        </w:rPr>
        <w:t xml:space="preserve">ервоначальная стоимость </w:t>
      </w:r>
      <w:r w:rsidR="00D4097C">
        <w:rPr>
          <w:sz w:val="28"/>
          <w:szCs w:val="28"/>
        </w:rPr>
        <w:t>которого</w:t>
      </w:r>
      <w:r w:rsidR="009F599A" w:rsidRPr="009F599A">
        <w:rPr>
          <w:sz w:val="28"/>
          <w:szCs w:val="28"/>
        </w:rPr>
        <w:t xml:space="preserve"> в соответствии с отчетом независимого оценщика составила </w:t>
      </w:r>
      <w:r>
        <w:rPr>
          <w:sz w:val="28"/>
          <w:szCs w:val="28"/>
        </w:rPr>
        <w:t>530000</w:t>
      </w:r>
      <w:r w:rsidR="00504387">
        <w:rPr>
          <w:sz w:val="28"/>
          <w:szCs w:val="28"/>
        </w:rPr>
        <w:t xml:space="preserve"> </w:t>
      </w:r>
      <w:r w:rsidR="009F599A" w:rsidRPr="009F599A">
        <w:rPr>
          <w:sz w:val="28"/>
          <w:szCs w:val="28"/>
        </w:rPr>
        <w:t>рублей. Объект приватизирован</w:t>
      </w:r>
      <w:r w:rsidR="002B1625">
        <w:rPr>
          <w:sz w:val="28"/>
          <w:szCs w:val="28"/>
        </w:rPr>
        <w:t xml:space="preserve"> </w:t>
      </w:r>
      <w:r w:rsidR="009F599A" w:rsidRPr="009F599A">
        <w:rPr>
          <w:sz w:val="28"/>
          <w:szCs w:val="28"/>
        </w:rPr>
        <w:t>путем продажи на открыт</w:t>
      </w:r>
      <w:r w:rsidR="002B1625">
        <w:rPr>
          <w:sz w:val="28"/>
          <w:szCs w:val="28"/>
        </w:rPr>
        <w:t>ом</w:t>
      </w:r>
      <w:r w:rsidR="009F599A" w:rsidRPr="009F599A">
        <w:rPr>
          <w:sz w:val="28"/>
          <w:szCs w:val="28"/>
        </w:rPr>
        <w:t xml:space="preserve"> аукцион</w:t>
      </w:r>
      <w:r w:rsidR="002B1625">
        <w:rPr>
          <w:sz w:val="28"/>
          <w:szCs w:val="28"/>
        </w:rPr>
        <w:t>е</w:t>
      </w:r>
      <w:r w:rsidR="009F599A" w:rsidRPr="009F599A">
        <w:rPr>
          <w:sz w:val="28"/>
          <w:szCs w:val="28"/>
        </w:rPr>
        <w:t xml:space="preserve"> по начальной цене</w:t>
      </w:r>
      <w:r w:rsidR="00D4097C">
        <w:rPr>
          <w:sz w:val="28"/>
          <w:szCs w:val="28"/>
        </w:rPr>
        <w:t>;</w:t>
      </w:r>
    </w:p>
    <w:p w:rsidR="00BC6020" w:rsidRDefault="00C05D1E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автомобиль ВАЗ 21053,</w:t>
      </w:r>
      <w:r w:rsidR="00BC6020">
        <w:rPr>
          <w:sz w:val="28"/>
          <w:szCs w:val="28"/>
        </w:rPr>
        <w:t xml:space="preserve"> и</w:t>
      </w:r>
      <w:r w:rsidR="00BC6020" w:rsidRPr="004227F1">
        <w:rPr>
          <w:sz w:val="28"/>
          <w:szCs w:val="28"/>
        </w:rPr>
        <w:t>дентификационный номер (</w:t>
      </w:r>
      <w:r w:rsidR="00BC6020" w:rsidRPr="004227F1">
        <w:rPr>
          <w:sz w:val="28"/>
          <w:szCs w:val="28"/>
          <w:lang w:val="en-US"/>
        </w:rPr>
        <w:t>VIN</w:t>
      </w:r>
      <w:r w:rsidR="00BC6020" w:rsidRPr="004227F1">
        <w:rPr>
          <w:sz w:val="28"/>
          <w:szCs w:val="28"/>
        </w:rPr>
        <w:t xml:space="preserve">) </w:t>
      </w:r>
      <w:r w:rsidR="00BC6020" w:rsidRPr="004227F1">
        <w:rPr>
          <w:sz w:val="28"/>
          <w:szCs w:val="28"/>
          <w:lang w:val="en-US"/>
        </w:rPr>
        <w:t>X</w:t>
      </w:r>
      <w:r w:rsidR="00BC6020">
        <w:rPr>
          <w:sz w:val="28"/>
          <w:szCs w:val="28"/>
        </w:rPr>
        <w:t>ТА21053062062230</w:t>
      </w:r>
      <w:r w:rsidR="00BC6020" w:rsidRPr="004227F1">
        <w:rPr>
          <w:sz w:val="28"/>
          <w:szCs w:val="28"/>
        </w:rPr>
        <w:t>, м</w:t>
      </w:r>
      <w:r w:rsidR="00BC6020">
        <w:rPr>
          <w:sz w:val="28"/>
          <w:szCs w:val="28"/>
        </w:rPr>
        <w:t>одель № двигателя 2103, 8418226</w:t>
      </w:r>
      <w:r w:rsidR="00BC6020" w:rsidRPr="004227F1">
        <w:rPr>
          <w:sz w:val="28"/>
          <w:szCs w:val="28"/>
        </w:rPr>
        <w:t>,  год изготовления</w:t>
      </w:r>
      <w:r w:rsidR="00BC6020">
        <w:rPr>
          <w:sz w:val="28"/>
          <w:szCs w:val="28"/>
        </w:rPr>
        <w:t xml:space="preserve"> </w:t>
      </w:r>
      <w:r w:rsidR="00BC6020" w:rsidRPr="004227F1">
        <w:rPr>
          <w:sz w:val="28"/>
          <w:szCs w:val="28"/>
        </w:rPr>
        <w:t xml:space="preserve"> 200</w:t>
      </w:r>
      <w:r w:rsidR="00BC6020">
        <w:rPr>
          <w:sz w:val="28"/>
          <w:szCs w:val="28"/>
        </w:rPr>
        <w:t>5,  № кузова 20622</w:t>
      </w:r>
      <w:r>
        <w:rPr>
          <w:sz w:val="28"/>
          <w:szCs w:val="28"/>
        </w:rPr>
        <w:t>30, первоначальная стоимость – 2</w:t>
      </w:r>
      <w:r w:rsidR="00BC6020">
        <w:rPr>
          <w:sz w:val="28"/>
          <w:szCs w:val="28"/>
        </w:rPr>
        <w:t>5000 рублей, продан за 28750 рублей;</w:t>
      </w:r>
    </w:p>
    <w:p w:rsidR="00BC6020" w:rsidRDefault="00C05D1E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автобус для перевозки детей,</w:t>
      </w:r>
      <w:r w:rsidR="00BC6020">
        <w:rPr>
          <w:sz w:val="28"/>
          <w:szCs w:val="28"/>
        </w:rPr>
        <w:t xml:space="preserve"> КАВЗ-397653, и</w:t>
      </w:r>
      <w:r w:rsidR="00BC6020" w:rsidRPr="004227F1">
        <w:rPr>
          <w:sz w:val="28"/>
          <w:szCs w:val="28"/>
        </w:rPr>
        <w:t>дентификационный номер (</w:t>
      </w:r>
      <w:r w:rsidR="00BC6020" w:rsidRPr="004227F1">
        <w:rPr>
          <w:sz w:val="28"/>
          <w:szCs w:val="28"/>
          <w:lang w:val="en-US"/>
        </w:rPr>
        <w:t>VIN</w:t>
      </w:r>
      <w:r w:rsidR="00BC6020" w:rsidRPr="004227F1">
        <w:rPr>
          <w:sz w:val="28"/>
          <w:szCs w:val="28"/>
        </w:rPr>
        <w:t xml:space="preserve">) </w:t>
      </w:r>
      <w:r w:rsidR="00BC6020" w:rsidRPr="004227F1">
        <w:rPr>
          <w:sz w:val="28"/>
          <w:szCs w:val="28"/>
          <w:lang w:val="en-US"/>
        </w:rPr>
        <w:t>X</w:t>
      </w:r>
      <w:r w:rsidR="00BC6020">
        <w:rPr>
          <w:sz w:val="28"/>
          <w:szCs w:val="28"/>
        </w:rPr>
        <w:t>1Е39765370043519</w:t>
      </w:r>
      <w:r w:rsidR="00BC6020" w:rsidRPr="004227F1">
        <w:rPr>
          <w:sz w:val="28"/>
          <w:szCs w:val="28"/>
        </w:rPr>
        <w:t>, м</w:t>
      </w:r>
      <w:r w:rsidR="00BC6020">
        <w:rPr>
          <w:sz w:val="28"/>
          <w:szCs w:val="28"/>
        </w:rPr>
        <w:t>одель № двигателя 51300М 7105044</w:t>
      </w:r>
      <w:r w:rsidR="00BC6020" w:rsidRPr="004227F1">
        <w:rPr>
          <w:sz w:val="28"/>
          <w:szCs w:val="28"/>
        </w:rPr>
        <w:t>,  год изготовления</w:t>
      </w:r>
      <w:r w:rsidR="00BC6020">
        <w:rPr>
          <w:sz w:val="28"/>
          <w:szCs w:val="28"/>
        </w:rPr>
        <w:t xml:space="preserve"> </w:t>
      </w:r>
      <w:r w:rsidR="00BC6020" w:rsidRPr="004227F1">
        <w:rPr>
          <w:sz w:val="28"/>
          <w:szCs w:val="28"/>
        </w:rPr>
        <w:t xml:space="preserve"> 200</w:t>
      </w:r>
      <w:r w:rsidR="00BC6020">
        <w:rPr>
          <w:sz w:val="28"/>
          <w:szCs w:val="28"/>
        </w:rPr>
        <w:t xml:space="preserve">7,  № кузова 39765370043519, первоначальная стоимость – 35000 рублей, продан за </w:t>
      </w:r>
      <w:r w:rsidR="001C6901">
        <w:rPr>
          <w:sz w:val="28"/>
          <w:szCs w:val="28"/>
        </w:rPr>
        <w:t>52500 рублей;</w:t>
      </w:r>
    </w:p>
    <w:p w:rsidR="001C6901" w:rsidRDefault="001C6901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автобус КАВЗ-397620, и</w:t>
      </w:r>
      <w:r w:rsidRPr="004227F1">
        <w:rPr>
          <w:sz w:val="28"/>
          <w:szCs w:val="28"/>
        </w:rPr>
        <w:t>дентификационный номер (</w:t>
      </w:r>
      <w:r w:rsidRPr="004227F1">
        <w:rPr>
          <w:sz w:val="28"/>
          <w:szCs w:val="28"/>
          <w:lang w:val="en-US"/>
        </w:rPr>
        <w:t>VIN</w:t>
      </w:r>
      <w:r w:rsidRPr="004227F1">
        <w:rPr>
          <w:sz w:val="28"/>
          <w:szCs w:val="28"/>
        </w:rPr>
        <w:t xml:space="preserve">) </w:t>
      </w:r>
      <w:r w:rsidRPr="004227F1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1Е39762040036989</w:t>
      </w:r>
      <w:r w:rsidRPr="004227F1">
        <w:rPr>
          <w:sz w:val="28"/>
          <w:szCs w:val="28"/>
        </w:rPr>
        <w:t>, м</w:t>
      </w:r>
      <w:r>
        <w:rPr>
          <w:sz w:val="28"/>
          <w:szCs w:val="28"/>
        </w:rPr>
        <w:t>одель № двигателя 51300К 41019078</w:t>
      </w:r>
      <w:r w:rsidRPr="004227F1">
        <w:rPr>
          <w:sz w:val="28"/>
          <w:szCs w:val="28"/>
        </w:rPr>
        <w:t>,  год изготовления</w:t>
      </w:r>
      <w:r>
        <w:rPr>
          <w:sz w:val="28"/>
          <w:szCs w:val="28"/>
        </w:rPr>
        <w:t xml:space="preserve"> </w:t>
      </w:r>
      <w:r w:rsidRPr="004227F1">
        <w:rPr>
          <w:sz w:val="28"/>
          <w:szCs w:val="28"/>
        </w:rPr>
        <w:t xml:space="preserve"> 200</w:t>
      </w:r>
      <w:r>
        <w:rPr>
          <w:sz w:val="28"/>
          <w:szCs w:val="28"/>
        </w:rPr>
        <w:t>4,  № кузова 39762040036989, первоначальная стоимость 35000 рублей, продан за 43750 рублей;</w:t>
      </w:r>
    </w:p>
    <w:p w:rsidR="001C6901" w:rsidRDefault="001C6901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автобус КАВЗ-397653, и</w:t>
      </w:r>
      <w:r w:rsidRPr="004227F1">
        <w:rPr>
          <w:sz w:val="28"/>
          <w:szCs w:val="28"/>
        </w:rPr>
        <w:t>дентификационный номер (</w:t>
      </w:r>
      <w:r w:rsidRPr="004227F1">
        <w:rPr>
          <w:sz w:val="28"/>
          <w:szCs w:val="28"/>
          <w:lang w:val="en-US"/>
        </w:rPr>
        <w:t>VIN</w:t>
      </w:r>
      <w:r w:rsidRPr="004227F1">
        <w:rPr>
          <w:sz w:val="28"/>
          <w:szCs w:val="28"/>
        </w:rPr>
        <w:t xml:space="preserve">) </w:t>
      </w:r>
      <w:r w:rsidRPr="004227F1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1Е39765360040451</w:t>
      </w:r>
      <w:r w:rsidRPr="004227F1">
        <w:rPr>
          <w:sz w:val="28"/>
          <w:szCs w:val="28"/>
        </w:rPr>
        <w:t>, м</w:t>
      </w:r>
      <w:r>
        <w:rPr>
          <w:sz w:val="28"/>
          <w:szCs w:val="28"/>
        </w:rPr>
        <w:t>одель № двигателя 51300К 61023030</w:t>
      </w:r>
      <w:r w:rsidRPr="004227F1">
        <w:rPr>
          <w:sz w:val="28"/>
          <w:szCs w:val="28"/>
        </w:rPr>
        <w:t>,  год изготовления</w:t>
      </w:r>
      <w:r>
        <w:rPr>
          <w:sz w:val="28"/>
          <w:szCs w:val="28"/>
        </w:rPr>
        <w:t xml:space="preserve"> </w:t>
      </w:r>
      <w:r w:rsidRPr="004227F1">
        <w:rPr>
          <w:sz w:val="28"/>
          <w:szCs w:val="28"/>
        </w:rPr>
        <w:t xml:space="preserve"> 200</w:t>
      </w:r>
      <w:r>
        <w:rPr>
          <w:sz w:val="28"/>
          <w:szCs w:val="28"/>
        </w:rPr>
        <w:t>6,  № кузова 39765360040451, первоначальная стоимость 35000 рублей, продан за 45500 рублей;</w:t>
      </w:r>
    </w:p>
    <w:p w:rsidR="001C6901" w:rsidRDefault="001C6901" w:rsidP="00581D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автобус КАВЗ-397620, и</w:t>
      </w:r>
      <w:r w:rsidRPr="004227F1">
        <w:rPr>
          <w:sz w:val="28"/>
          <w:szCs w:val="28"/>
        </w:rPr>
        <w:t>дентификационный номер (</w:t>
      </w:r>
      <w:r w:rsidRPr="004227F1">
        <w:rPr>
          <w:sz w:val="28"/>
          <w:szCs w:val="28"/>
          <w:lang w:val="en-US"/>
        </w:rPr>
        <w:t>VIN</w:t>
      </w:r>
      <w:r w:rsidRPr="004227F1">
        <w:rPr>
          <w:sz w:val="28"/>
          <w:szCs w:val="28"/>
        </w:rPr>
        <w:t xml:space="preserve">) </w:t>
      </w:r>
      <w:r w:rsidRPr="004227F1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1Е39762040037000</w:t>
      </w:r>
      <w:r w:rsidRPr="004227F1">
        <w:rPr>
          <w:sz w:val="28"/>
          <w:szCs w:val="28"/>
        </w:rPr>
        <w:t>, м</w:t>
      </w:r>
      <w:r>
        <w:rPr>
          <w:sz w:val="28"/>
          <w:szCs w:val="28"/>
        </w:rPr>
        <w:t>одель № двигателя 51300К 41021031</w:t>
      </w:r>
      <w:r w:rsidRPr="004227F1">
        <w:rPr>
          <w:sz w:val="28"/>
          <w:szCs w:val="28"/>
        </w:rPr>
        <w:t xml:space="preserve">,  год </w:t>
      </w:r>
    </w:p>
    <w:p w:rsidR="001C6901" w:rsidRDefault="001C6901" w:rsidP="001C6901">
      <w:pPr>
        <w:jc w:val="both"/>
        <w:rPr>
          <w:sz w:val="28"/>
          <w:szCs w:val="28"/>
        </w:rPr>
      </w:pPr>
    </w:p>
    <w:p w:rsidR="001C6901" w:rsidRDefault="001C6901" w:rsidP="001C6901">
      <w:pPr>
        <w:jc w:val="both"/>
        <w:rPr>
          <w:sz w:val="28"/>
          <w:szCs w:val="28"/>
        </w:rPr>
      </w:pPr>
    </w:p>
    <w:p w:rsidR="001C6901" w:rsidRDefault="001C6901" w:rsidP="000544A5">
      <w:pPr>
        <w:jc w:val="both"/>
        <w:rPr>
          <w:sz w:val="28"/>
          <w:szCs w:val="28"/>
        </w:rPr>
      </w:pPr>
      <w:r w:rsidRPr="004227F1">
        <w:rPr>
          <w:sz w:val="28"/>
          <w:szCs w:val="28"/>
        </w:rPr>
        <w:t>изготовления</w:t>
      </w:r>
      <w:r>
        <w:rPr>
          <w:sz w:val="28"/>
          <w:szCs w:val="28"/>
        </w:rPr>
        <w:t xml:space="preserve"> </w:t>
      </w:r>
      <w:r w:rsidRPr="004227F1">
        <w:rPr>
          <w:sz w:val="28"/>
          <w:szCs w:val="28"/>
        </w:rPr>
        <w:t xml:space="preserve"> 200</w:t>
      </w:r>
      <w:r>
        <w:rPr>
          <w:sz w:val="28"/>
          <w:szCs w:val="28"/>
        </w:rPr>
        <w:t xml:space="preserve">4,  № кузова 39762040037000, первоначальная стоимость 35000 рублей, </w:t>
      </w:r>
      <w:proofErr w:type="gramStart"/>
      <w:r>
        <w:rPr>
          <w:sz w:val="28"/>
          <w:szCs w:val="28"/>
        </w:rPr>
        <w:t>продан</w:t>
      </w:r>
      <w:proofErr w:type="gramEnd"/>
      <w:r>
        <w:rPr>
          <w:sz w:val="28"/>
          <w:szCs w:val="28"/>
        </w:rPr>
        <w:t xml:space="preserve"> за 42000 рублей;</w:t>
      </w:r>
    </w:p>
    <w:p w:rsidR="00000AF2" w:rsidRPr="009F599A" w:rsidRDefault="001C6901" w:rsidP="001C69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C6901">
        <w:rPr>
          <w:sz w:val="28"/>
          <w:szCs w:val="28"/>
        </w:rPr>
        <w:t xml:space="preserve"> </w:t>
      </w:r>
      <w:r>
        <w:rPr>
          <w:sz w:val="28"/>
          <w:szCs w:val="28"/>
        </w:rPr>
        <w:t>автобус ПАЗ 32053-70, и</w:t>
      </w:r>
      <w:r w:rsidRPr="004227F1">
        <w:rPr>
          <w:sz w:val="28"/>
          <w:szCs w:val="28"/>
        </w:rPr>
        <w:t>дентификационный номер (</w:t>
      </w:r>
      <w:r w:rsidRPr="004227F1">
        <w:rPr>
          <w:sz w:val="28"/>
          <w:szCs w:val="28"/>
          <w:lang w:val="en-US"/>
        </w:rPr>
        <w:t>VIN</w:t>
      </w:r>
      <w:r w:rsidRPr="004227F1">
        <w:rPr>
          <w:sz w:val="28"/>
          <w:szCs w:val="28"/>
        </w:rPr>
        <w:t xml:space="preserve">) </w:t>
      </w:r>
      <w:r w:rsidRPr="004227F1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1М3205СХ90003605</w:t>
      </w:r>
      <w:r w:rsidRPr="004227F1">
        <w:rPr>
          <w:sz w:val="28"/>
          <w:szCs w:val="28"/>
        </w:rPr>
        <w:t>, м</w:t>
      </w:r>
      <w:r>
        <w:rPr>
          <w:sz w:val="28"/>
          <w:szCs w:val="28"/>
        </w:rPr>
        <w:t>одель № двигателя 523400 91006156</w:t>
      </w:r>
      <w:r w:rsidRPr="004227F1">
        <w:rPr>
          <w:sz w:val="28"/>
          <w:szCs w:val="28"/>
        </w:rPr>
        <w:t>,  год изготовления</w:t>
      </w:r>
      <w:r>
        <w:rPr>
          <w:sz w:val="28"/>
          <w:szCs w:val="28"/>
        </w:rPr>
        <w:t xml:space="preserve"> </w:t>
      </w:r>
      <w:r w:rsidRPr="004227F1">
        <w:rPr>
          <w:sz w:val="28"/>
          <w:szCs w:val="28"/>
        </w:rPr>
        <w:t xml:space="preserve"> 200</w:t>
      </w:r>
      <w:r>
        <w:rPr>
          <w:sz w:val="28"/>
          <w:szCs w:val="28"/>
        </w:rPr>
        <w:t>9,  № кузова</w:t>
      </w:r>
      <w:r w:rsidRPr="00ED7559">
        <w:rPr>
          <w:sz w:val="28"/>
          <w:szCs w:val="28"/>
        </w:rPr>
        <w:t xml:space="preserve"> </w:t>
      </w:r>
      <w:r w:rsidRPr="004227F1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1М3205СХ90003605, первоначальная стоимость 35000 рублей, продан за 45500 рублей</w:t>
      </w:r>
      <w:r w:rsidR="00000AF2">
        <w:rPr>
          <w:sz w:val="28"/>
          <w:szCs w:val="28"/>
        </w:rPr>
        <w:t>.</w:t>
      </w:r>
    </w:p>
    <w:p w:rsidR="00504387" w:rsidRDefault="009F599A" w:rsidP="00504387">
      <w:pPr>
        <w:ind w:firstLine="709"/>
        <w:jc w:val="both"/>
        <w:rPr>
          <w:sz w:val="28"/>
          <w:szCs w:val="28"/>
        </w:rPr>
      </w:pPr>
      <w:r w:rsidRPr="009F599A">
        <w:rPr>
          <w:sz w:val="28"/>
          <w:szCs w:val="28"/>
        </w:rPr>
        <w:t xml:space="preserve">  Во исполнение  принятых  решений отделом земельных и имущественных отношений управления экономического развития и имущественных отношений Администрации </w:t>
      </w:r>
      <w:proofErr w:type="spellStart"/>
      <w:r w:rsidRPr="009F599A">
        <w:rPr>
          <w:sz w:val="28"/>
          <w:szCs w:val="28"/>
        </w:rPr>
        <w:t>Варгашинского</w:t>
      </w:r>
      <w:proofErr w:type="spellEnd"/>
      <w:r w:rsidRPr="009F599A">
        <w:rPr>
          <w:sz w:val="28"/>
          <w:szCs w:val="28"/>
        </w:rPr>
        <w:t xml:space="preserve"> района проведена работа по предпродажной подготовке муниципальной собственности. </w:t>
      </w:r>
      <w:proofErr w:type="gramStart"/>
      <w:r w:rsidRPr="009F599A">
        <w:rPr>
          <w:sz w:val="28"/>
          <w:szCs w:val="28"/>
        </w:rPr>
        <w:t>Расходы</w:t>
      </w:r>
      <w:proofErr w:type="gramEnd"/>
      <w:r w:rsidRPr="009F599A">
        <w:rPr>
          <w:sz w:val="28"/>
          <w:szCs w:val="28"/>
        </w:rPr>
        <w:t xml:space="preserve"> связанные с реализацией Программы приватизации муниципального имущ</w:t>
      </w:r>
      <w:r w:rsidR="00000AF2">
        <w:rPr>
          <w:sz w:val="28"/>
          <w:szCs w:val="28"/>
        </w:rPr>
        <w:t xml:space="preserve">ества </w:t>
      </w:r>
      <w:proofErr w:type="spellStart"/>
      <w:r w:rsidR="00000AF2">
        <w:rPr>
          <w:sz w:val="28"/>
          <w:szCs w:val="28"/>
        </w:rPr>
        <w:t>Варгашинского</w:t>
      </w:r>
      <w:proofErr w:type="spellEnd"/>
      <w:r w:rsidR="00000AF2">
        <w:rPr>
          <w:sz w:val="28"/>
          <w:szCs w:val="28"/>
        </w:rPr>
        <w:t xml:space="preserve"> района в 2020</w:t>
      </w:r>
      <w:r w:rsidRPr="009F599A">
        <w:rPr>
          <w:sz w:val="28"/>
          <w:szCs w:val="28"/>
        </w:rPr>
        <w:t xml:space="preserve"> году составили:</w:t>
      </w:r>
    </w:p>
    <w:p w:rsidR="009F599A" w:rsidRPr="009F599A" w:rsidRDefault="00C50ACC" w:rsidP="005043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599A" w:rsidRPr="009F599A">
        <w:rPr>
          <w:sz w:val="28"/>
          <w:szCs w:val="28"/>
        </w:rPr>
        <w:t xml:space="preserve">определение рыночной стоимости -   </w:t>
      </w:r>
      <w:r w:rsidR="00E527DE">
        <w:rPr>
          <w:sz w:val="28"/>
          <w:szCs w:val="28"/>
        </w:rPr>
        <w:t xml:space="preserve">13000 </w:t>
      </w:r>
      <w:r w:rsidR="009F599A" w:rsidRPr="009F599A">
        <w:rPr>
          <w:sz w:val="28"/>
          <w:szCs w:val="28"/>
        </w:rPr>
        <w:t xml:space="preserve"> рублей.      </w:t>
      </w:r>
    </w:p>
    <w:p w:rsidR="009F599A" w:rsidRPr="009F599A" w:rsidRDefault="009F599A" w:rsidP="009F599A">
      <w:pPr>
        <w:ind w:firstLine="709"/>
        <w:jc w:val="both"/>
        <w:rPr>
          <w:sz w:val="28"/>
          <w:szCs w:val="28"/>
        </w:rPr>
      </w:pPr>
      <w:r w:rsidRPr="009F599A">
        <w:rPr>
          <w:sz w:val="28"/>
          <w:szCs w:val="28"/>
        </w:rPr>
        <w:t>Поступления в бю</w:t>
      </w:r>
      <w:r w:rsidR="00E527DE">
        <w:rPr>
          <w:sz w:val="28"/>
          <w:szCs w:val="28"/>
        </w:rPr>
        <w:t xml:space="preserve">джет </w:t>
      </w:r>
      <w:proofErr w:type="spellStart"/>
      <w:r w:rsidR="00E527DE">
        <w:rPr>
          <w:sz w:val="28"/>
          <w:szCs w:val="28"/>
        </w:rPr>
        <w:t>Варгашинского</w:t>
      </w:r>
      <w:proofErr w:type="spellEnd"/>
      <w:r w:rsidR="00E527DE">
        <w:rPr>
          <w:sz w:val="28"/>
          <w:szCs w:val="28"/>
        </w:rPr>
        <w:t xml:space="preserve"> района в 2020</w:t>
      </w:r>
      <w:r w:rsidRPr="009F599A">
        <w:rPr>
          <w:sz w:val="28"/>
          <w:szCs w:val="28"/>
        </w:rPr>
        <w:t xml:space="preserve"> году от продажи имущества включенного в Прогнозный план приватизации муниципального имущества составили </w:t>
      </w:r>
      <w:r w:rsidR="000B6F77">
        <w:rPr>
          <w:sz w:val="28"/>
          <w:szCs w:val="28"/>
        </w:rPr>
        <w:t>788000</w:t>
      </w:r>
      <w:r w:rsidR="00504387">
        <w:rPr>
          <w:sz w:val="28"/>
          <w:szCs w:val="28"/>
        </w:rPr>
        <w:t xml:space="preserve"> </w:t>
      </w:r>
      <w:r w:rsidRPr="009F599A">
        <w:rPr>
          <w:sz w:val="28"/>
          <w:szCs w:val="28"/>
        </w:rPr>
        <w:t>рублей, согласно приложению  к отчету о результатах приватизации муниципального имущес</w:t>
      </w:r>
      <w:r w:rsidR="00532D97">
        <w:rPr>
          <w:sz w:val="28"/>
          <w:szCs w:val="28"/>
        </w:rPr>
        <w:t xml:space="preserve">тва </w:t>
      </w:r>
      <w:proofErr w:type="spellStart"/>
      <w:r w:rsidR="00532D97">
        <w:rPr>
          <w:sz w:val="28"/>
          <w:szCs w:val="28"/>
        </w:rPr>
        <w:t>Варгашинского</w:t>
      </w:r>
      <w:proofErr w:type="spellEnd"/>
      <w:r w:rsidR="00532D97">
        <w:rPr>
          <w:sz w:val="28"/>
          <w:szCs w:val="28"/>
        </w:rPr>
        <w:t xml:space="preserve"> района за 20</w:t>
      </w:r>
      <w:r w:rsidR="000B6F77">
        <w:rPr>
          <w:sz w:val="28"/>
          <w:szCs w:val="28"/>
        </w:rPr>
        <w:t>20</w:t>
      </w:r>
      <w:r w:rsidRPr="009F599A">
        <w:rPr>
          <w:sz w:val="28"/>
          <w:szCs w:val="28"/>
        </w:rPr>
        <w:t xml:space="preserve"> год.</w:t>
      </w:r>
    </w:p>
    <w:p w:rsidR="009F599A" w:rsidRPr="009F599A" w:rsidRDefault="009F599A" w:rsidP="009F599A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F599A" w:rsidRPr="009F599A" w:rsidRDefault="009F599A" w:rsidP="009F599A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33"/>
        <w:tblW w:w="9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49"/>
        <w:gridCol w:w="3169"/>
      </w:tblGrid>
      <w:tr w:rsidR="009F599A" w:rsidRPr="00AC5387" w:rsidTr="00527665">
        <w:trPr>
          <w:trHeight w:val="1219"/>
        </w:trPr>
        <w:tc>
          <w:tcPr>
            <w:tcW w:w="6449" w:type="dxa"/>
          </w:tcPr>
          <w:p w:rsidR="009F599A" w:rsidRPr="00AC5387" w:rsidRDefault="009F599A" w:rsidP="00527665">
            <w:pPr>
              <w:rPr>
                <w:sz w:val="25"/>
                <w:szCs w:val="24"/>
              </w:rPr>
            </w:pPr>
          </w:p>
        </w:tc>
        <w:tc>
          <w:tcPr>
            <w:tcW w:w="3169" w:type="dxa"/>
          </w:tcPr>
          <w:p w:rsidR="009F599A" w:rsidRPr="00AC5387" w:rsidRDefault="009F599A" w:rsidP="00527665">
            <w:pPr>
              <w:rPr>
                <w:sz w:val="25"/>
                <w:szCs w:val="24"/>
              </w:rPr>
            </w:pPr>
          </w:p>
        </w:tc>
      </w:tr>
    </w:tbl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99A" w:rsidRDefault="009F599A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C6901" w:rsidRDefault="001C6901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C6901" w:rsidRPr="008C6630" w:rsidRDefault="001C6901" w:rsidP="009F599A">
      <w:pPr>
        <w:pStyle w:val="a6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page" w:tblpX="745" w:tblpY="212"/>
        <w:tblW w:w="10905" w:type="dxa"/>
        <w:tblLook w:val="01E0" w:firstRow="1" w:lastRow="1" w:firstColumn="1" w:lastColumn="1" w:noHBand="0" w:noVBand="0"/>
      </w:tblPr>
      <w:tblGrid>
        <w:gridCol w:w="10984"/>
        <w:gridCol w:w="222"/>
      </w:tblGrid>
      <w:tr w:rsidR="009F599A" w:rsidRPr="00823B30" w:rsidTr="00527665">
        <w:trPr>
          <w:trHeight w:val="12"/>
        </w:trPr>
        <w:tc>
          <w:tcPr>
            <w:tcW w:w="5971" w:type="dxa"/>
          </w:tcPr>
          <w:tbl>
            <w:tblPr>
              <w:tblStyle w:val="a5"/>
              <w:tblpPr w:leftFromText="180" w:rightFromText="180" w:vertAnchor="text" w:horzAnchor="page" w:tblpX="1621" w:tblpY="241"/>
              <w:tblOverlap w:val="never"/>
              <w:tblW w:w="1076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6378"/>
            </w:tblGrid>
            <w:tr w:rsidR="009F599A" w:rsidTr="00527665">
              <w:trPr>
                <w:trHeight w:val="468"/>
              </w:trPr>
              <w:tc>
                <w:tcPr>
                  <w:tcW w:w="4390" w:type="dxa"/>
                </w:tcPr>
                <w:p w:rsidR="009F599A" w:rsidRDefault="009F599A" w:rsidP="0052766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lastRenderedPageBreak/>
                    <w:t xml:space="preserve">   </w:t>
                  </w:r>
                </w:p>
              </w:tc>
              <w:tc>
                <w:tcPr>
                  <w:tcW w:w="6378" w:type="dxa"/>
                </w:tcPr>
                <w:p w:rsidR="00F36193" w:rsidRDefault="00F36193" w:rsidP="00527665">
                  <w:pPr>
                    <w:rPr>
                      <w:sz w:val="26"/>
                      <w:szCs w:val="26"/>
                    </w:rPr>
                  </w:pPr>
                </w:p>
                <w:p w:rsidR="009F599A" w:rsidRDefault="009F599A" w:rsidP="00527665">
                  <w:pPr>
                    <w:rPr>
                      <w:sz w:val="26"/>
                      <w:szCs w:val="26"/>
                    </w:rPr>
                  </w:pPr>
                  <w:r w:rsidRPr="0002766C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2766C">
                    <w:rPr>
                      <w:sz w:val="26"/>
                      <w:szCs w:val="26"/>
                    </w:rPr>
                    <w:t>к отчет</w:t>
                  </w:r>
                  <w:r>
                    <w:rPr>
                      <w:sz w:val="26"/>
                      <w:szCs w:val="26"/>
                    </w:rPr>
                    <w:t>у</w:t>
                  </w:r>
                  <w:r w:rsidRPr="0002766C">
                    <w:rPr>
                      <w:sz w:val="26"/>
                      <w:szCs w:val="26"/>
                    </w:rPr>
                    <w:t xml:space="preserve"> о результатах приватизации муниципального имущества </w:t>
                  </w:r>
                  <w:proofErr w:type="spellStart"/>
                  <w:r w:rsidRPr="0002766C">
                    <w:rPr>
                      <w:sz w:val="26"/>
                      <w:szCs w:val="26"/>
                    </w:rPr>
                    <w:t>Варгашинского</w:t>
                  </w:r>
                  <w:proofErr w:type="spellEnd"/>
                  <w:r w:rsidRPr="0002766C">
                    <w:rPr>
                      <w:sz w:val="26"/>
                      <w:szCs w:val="26"/>
                    </w:rPr>
                    <w:t xml:space="preserve"> района </w:t>
                  </w:r>
                </w:p>
                <w:p w:rsidR="009F599A" w:rsidRDefault="000B6F77" w:rsidP="0052766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 2020</w:t>
                  </w:r>
                  <w:r w:rsidR="009F599A" w:rsidRPr="0002766C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9F599A" w:rsidRDefault="009F599A" w:rsidP="00527665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F36193" w:rsidRPr="00BB5A1A" w:rsidRDefault="00F36193" w:rsidP="00527665">
            <w:pPr>
              <w:rPr>
                <w:sz w:val="28"/>
                <w:szCs w:val="28"/>
              </w:rPr>
            </w:pPr>
          </w:p>
        </w:tc>
        <w:tc>
          <w:tcPr>
            <w:tcW w:w="4934" w:type="dxa"/>
          </w:tcPr>
          <w:p w:rsidR="009F599A" w:rsidRDefault="009F599A" w:rsidP="00527665">
            <w:pPr>
              <w:rPr>
                <w:sz w:val="26"/>
                <w:szCs w:val="26"/>
              </w:rPr>
            </w:pPr>
          </w:p>
          <w:p w:rsidR="009F599A" w:rsidRDefault="009F599A" w:rsidP="00527665">
            <w:pPr>
              <w:rPr>
                <w:sz w:val="26"/>
                <w:szCs w:val="26"/>
              </w:rPr>
            </w:pPr>
          </w:p>
          <w:p w:rsidR="009F599A" w:rsidRPr="00992EE5" w:rsidRDefault="009F599A" w:rsidP="00527665">
            <w:pPr>
              <w:ind w:left="-4620" w:firstLine="127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Перечень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</w:p>
        </w:tc>
      </w:tr>
    </w:tbl>
    <w:p w:rsidR="009F599A" w:rsidRDefault="009F599A" w:rsidP="009F599A">
      <w:pPr>
        <w:pStyle w:val="a6"/>
        <w:spacing w:before="0" w:after="0"/>
        <w:ind w:right="-144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Перечень муниципального имущества, приватизированного </w:t>
      </w:r>
      <w:r w:rsidR="000B6F77">
        <w:rPr>
          <w:rFonts w:ascii="Times New Roman" w:hAnsi="Times New Roman" w:cs="Times New Roman"/>
          <w:color w:val="auto"/>
          <w:sz w:val="28"/>
        </w:rPr>
        <w:t>в 2020</w:t>
      </w:r>
      <w:r>
        <w:rPr>
          <w:rFonts w:ascii="Times New Roman" w:hAnsi="Times New Roman" w:cs="Times New Roman"/>
          <w:color w:val="auto"/>
          <w:sz w:val="28"/>
        </w:rPr>
        <w:t xml:space="preserve"> году</w:t>
      </w:r>
    </w:p>
    <w:tbl>
      <w:tblPr>
        <w:tblpPr w:leftFromText="180" w:rightFromText="180" w:vertAnchor="text" w:horzAnchor="margin" w:tblpXSpec="center" w:tblpY="66"/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276"/>
        <w:gridCol w:w="1418"/>
        <w:gridCol w:w="1417"/>
        <w:gridCol w:w="1418"/>
        <w:gridCol w:w="1559"/>
      </w:tblGrid>
      <w:tr w:rsidR="009F599A" w:rsidRPr="00952409" w:rsidTr="00F36193">
        <w:trPr>
          <w:trHeight w:val="1789"/>
        </w:trPr>
        <w:tc>
          <w:tcPr>
            <w:tcW w:w="534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№ </w:t>
            </w:r>
            <w:proofErr w:type="gramStart"/>
            <w:r w:rsidRPr="009237D1">
              <w:rPr>
                <w:sz w:val="23"/>
                <w:szCs w:val="24"/>
              </w:rPr>
              <w:t>п</w:t>
            </w:r>
            <w:proofErr w:type="gramEnd"/>
            <w:r w:rsidRPr="009237D1">
              <w:rPr>
                <w:sz w:val="23"/>
                <w:szCs w:val="24"/>
              </w:rPr>
              <w:t>/п</w:t>
            </w:r>
          </w:p>
        </w:tc>
        <w:tc>
          <w:tcPr>
            <w:tcW w:w="2835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Наименование объектов приватизации</w:t>
            </w:r>
          </w:p>
        </w:tc>
        <w:tc>
          <w:tcPr>
            <w:tcW w:w="1276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Способ приватизации</w:t>
            </w:r>
          </w:p>
        </w:tc>
        <w:tc>
          <w:tcPr>
            <w:tcW w:w="1418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Дата проведения торгов</w:t>
            </w:r>
          </w:p>
        </w:tc>
        <w:tc>
          <w:tcPr>
            <w:tcW w:w="1417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Дата заключения договора купли-продажи</w:t>
            </w:r>
          </w:p>
        </w:tc>
        <w:tc>
          <w:tcPr>
            <w:tcW w:w="1418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Оценочная стоимость объекта приватизации, (руб.)</w:t>
            </w:r>
          </w:p>
        </w:tc>
        <w:tc>
          <w:tcPr>
            <w:tcW w:w="1559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Информация о результатах продажи</w:t>
            </w:r>
          </w:p>
        </w:tc>
      </w:tr>
      <w:tr w:rsidR="009F599A" w:rsidRPr="00952409" w:rsidTr="00F36193">
        <w:trPr>
          <w:trHeight w:val="1173"/>
        </w:trPr>
        <w:tc>
          <w:tcPr>
            <w:tcW w:w="534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>1.</w:t>
            </w:r>
          </w:p>
        </w:tc>
        <w:tc>
          <w:tcPr>
            <w:tcW w:w="2835" w:type="dxa"/>
          </w:tcPr>
          <w:p w:rsidR="009F599A" w:rsidRPr="009D5CFF" w:rsidRDefault="000B6F77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Автобус ПАЗ-32053-70</w:t>
            </w:r>
            <w:r w:rsidR="009D5CFF" w:rsidRPr="009D5CFF">
              <w:rPr>
                <w:sz w:val="23"/>
                <w:szCs w:val="23"/>
              </w:rPr>
              <w:t>, идентификационный номер (</w:t>
            </w:r>
            <w:r w:rsidR="009D5CFF" w:rsidRPr="009D5CFF">
              <w:rPr>
                <w:sz w:val="23"/>
                <w:szCs w:val="23"/>
                <w:lang w:val="en-US"/>
              </w:rPr>
              <w:t>VIN</w:t>
            </w:r>
            <w:r w:rsidR="009D5CFF" w:rsidRPr="009D5CFF">
              <w:rPr>
                <w:sz w:val="23"/>
                <w:szCs w:val="23"/>
              </w:rPr>
              <w:t xml:space="preserve">) </w:t>
            </w:r>
            <w:r w:rsidR="009D5CFF" w:rsidRPr="009D5CFF">
              <w:rPr>
                <w:sz w:val="23"/>
                <w:szCs w:val="23"/>
                <w:lang w:val="en-US"/>
              </w:rPr>
              <w:t>X</w:t>
            </w:r>
            <w:r>
              <w:rPr>
                <w:sz w:val="23"/>
                <w:szCs w:val="23"/>
              </w:rPr>
              <w:t>1М3205СХ90003605</w:t>
            </w:r>
            <w:r w:rsidR="00E26397">
              <w:rPr>
                <w:sz w:val="23"/>
                <w:szCs w:val="23"/>
              </w:rPr>
              <w:t>, мо</w:t>
            </w:r>
            <w:r>
              <w:rPr>
                <w:sz w:val="23"/>
                <w:szCs w:val="23"/>
              </w:rPr>
              <w:t xml:space="preserve">дель № двигателя 523400 91006156, год изготовления 2009,  № кузова </w:t>
            </w:r>
            <w:r w:rsidRPr="009D5CFF">
              <w:rPr>
                <w:sz w:val="23"/>
                <w:szCs w:val="23"/>
                <w:lang w:val="en-US"/>
              </w:rPr>
              <w:t>X</w:t>
            </w:r>
            <w:r>
              <w:rPr>
                <w:sz w:val="23"/>
                <w:szCs w:val="23"/>
              </w:rPr>
              <w:t>1М3205СХ90003605,  регистрационный знак Т209ЕС</w:t>
            </w:r>
            <w:r w:rsidR="00E26397">
              <w:rPr>
                <w:sz w:val="23"/>
                <w:szCs w:val="23"/>
              </w:rPr>
              <w:t>.</w:t>
            </w:r>
          </w:p>
        </w:tc>
        <w:tc>
          <w:tcPr>
            <w:tcW w:w="1276" w:type="dxa"/>
          </w:tcPr>
          <w:p w:rsidR="009F599A" w:rsidRPr="009237D1" w:rsidRDefault="009F599A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</w:t>
            </w:r>
            <w:r w:rsidRPr="009237D1">
              <w:rPr>
                <w:sz w:val="23"/>
                <w:szCs w:val="24"/>
              </w:rPr>
              <w:t>укцион</w:t>
            </w:r>
          </w:p>
        </w:tc>
        <w:tc>
          <w:tcPr>
            <w:tcW w:w="1418" w:type="dxa"/>
          </w:tcPr>
          <w:p w:rsidR="009F599A" w:rsidRPr="009237D1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06</w:t>
            </w:r>
            <w:r w:rsidR="009F599A">
              <w:rPr>
                <w:sz w:val="23"/>
                <w:szCs w:val="24"/>
              </w:rPr>
              <w:t>.0</w:t>
            </w:r>
            <w:r w:rsidR="00E26397">
              <w:rPr>
                <w:sz w:val="23"/>
                <w:szCs w:val="24"/>
              </w:rPr>
              <w:t>5</w:t>
            </w:r>
            <w:r>
              <w:rPr>
                <w:sz w:val="23"/>
                <w:szCs w:val="24"/>
              </w:rPr>
              <w:t>.2020</w:t>
            </w:r>
          </w:p>
        </w:tc>
        <w:tc>
          <w:tcPr>
            <w:tcW w:w="1417" w:type="dxa"/>
          </w:tcPr>
          <w:p w:rsidR="009F599A" w:rsidRPr="009237D1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13</w:t>
            </w:r>
            <w:r w:rsidR="009F599A">
              <w:rPr>
                <w:sz w:val="23"/>
                <w:szCs w:val="24"/>
              </w:rPr>
              <w:t>.0</w:t>
            </w:r>
            <w:r w:rsidR="00E26397">
              <w:rPr>
                <w:sz w:val="23"/>
                <w:szCs w:val="24"/>
              </w:rPr>
              <w:t>5</w:t>
            </w:r>
            <w:r>
              <w:rPr>
                <w:sz w:val="23"/>
                <w:szCs w:val="24"/>
              </w:rPr>
              <w:t>.2020</w:t>
            </w:r>
          </w:p>
        </w:tc>
        <w:tc>
          <w:tcPr>
            <w:tcW w:w="1418" w:type="dxa"/>
          </w:tcPr>
          <w:p w:rsidR="009F599A" w:rsidRPr="009237D1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35000</w:t>
            </w:r>
            <w:r w:rsidR="009F599A" w:rsidRPr="009237D1">
              <w:rPr>
                <w:sz w:val="23"/>
                <w:szCs w:val="24"/>
              </w:rPr>
              <w:t>,00</w:t>
            </w:r>
          </w:p>
        </w:tc>
        <w:tc>
          <w:tcPr>
            <w:tcW w:w="1559" w:type="dxa"/>
          </w:tcPr>
          <w:p w:rsidR="009F599A" w:rsidRPr="009237D1" w:rsidRDefault="009F599A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 w:rsidR="000B6F77">
              <w:rPr>
                <w:sz w:val="23"/>
                <w:szCs w:val="24"/>
              </w:rPr>
              <w:t>45500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0B6F77" w:rsidRPr="00952409" w:rsidTr="00F36193">
        <w:trPr>
          <w:trHeight w:val="1173"/>
        </w:trPr>
        <w:tc>
          <w:tcPr>
            <w:tcW w:w="534" w:type="dxa"/>
          </w:tcPr>
          <w:p w:rsidR="000B6F77" w:rsidRPr="009237D1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2.</w:t>
            </w:r>
          </w:p>
        </w:tc>
        <w:tc>
          <w:tcPr>
            <w:tcW w:w="2835" w:type="dxa"/>
          </w:tcPr>
          <w:p w:rsidR="000B6F77" w:rsidRDefault="000B6F77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Автобус КАВЗ 397620</w:t>
            </w:r>
            <w:r w:rsidRPr="009D5CFF">
              <w:rPr>
                <w:sz w:val="23"/>
                <w:szCs w:val="23"/>
              </w:rPr>
              <w:t>, идентификационный номер (</w:t>
            </w:r>
            <w:r w:rsidRPr="009D5CFF">
              <w:rPr>
                <w:sz w:val="23"/>
                <w:szCs w:val="23"/>
                <w:lang w:val="en-US"/>
              </w:rPr>
              <w:t>VIN</w:t>
            </w:r>
            <w:r w:rsidRPr="009D5CFF">
              <w:rPr>
                <w:sz w:val="23"/>
                <w:szCs w:val="23"/>
              </w:rPr>
              <w:t xml:space="preserve">) </w:t>
            </w:r>
            <w:r w:rsidRPr="009D5CFF">
              <w:rPr>
                <w:sz w:val="23"/>
                <w:szCs w:val="23"/>
                <w:lang w:val="en-US"/>
              </w:rPr>
              <w:t>X</w:t>
            </w:r>
            <w:r>
              <w:rPr>
                <w:sz w:val="23"/>
                <w:szCs w:val="23"/>
              </w:rPr>
              <w:t>1Е39762040037000, модель № двигателя 51300К 41021031, год изготовления 2004,  № кузова 39762040037000,  регистрационный знак Х573ВС45.</w:t>
            </w:r>
          </w:p>
        </w:tc>
        <w:tc>
          <w:tcPr>
            <w:tcW w:w="1276" w:type="dxa"/>
          </w:tcPr>
          <w:p w:rsidR="000B6F77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0B6F77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06.05.2020</w:t>
            </w:r>
          </w:p>
        </w:tc>
        <w:tc>
          <w:tcPr>
            <w:tcW w:w="1417" w:type="dxa"/>
          </w:tcPr>
          <w:p w:rsidR="000B6F77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13.05.2020</w:t>
            </w:r>
          </w:p>
        </w:tc>
        <w:tc>
          <w:tcPr>
            <w:tcW w:w="1418" w:type="dxa"/>
          </w:tcPr>
          <w:p w:rsidR="000B6F77" w:rsidRDefault="000B6F77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35000,00</w:t>
            </w:r>
          </w:p>
        </w:tc>
        <w:tc>
          <w:tcPr>
            <w:tcW w:w="1559" w:type="dxa"/>
          </w:tcPr>
          <w:p w:rsidR="000B6F77" w:rsidRPr="009237D1" w:rsidRDefault="000B6F77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42000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0B6F77" w:rsidRPr="00952409" w:rsidTr="00F36193">
        <w:trPr>
          <w:trHeight w:val="1173"/>
        </w:trPr>
        <w:tc>
          <w:tcPr>
            <w:tcW w:w="534" w:type="dxa"/>
          </w:tcPr>
          <w:p w:rsidR="000B6F77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3.</w:t>
            </w:r>
          </w:p>
        </w:tc>
        <w:tc>
          <w:tcPr>
            <w:tcW w:w="2835" w:type="dxa"/>
          </w:tcPr>
          <w:p w:rsidR="000B6F77" w:rsidRDefault="0066132F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Автобус КАВЗ 397653</w:t>
            </w:r>
            <w:r w:rsidRPr="009D5CFF">
              <w:rPr>
                <w:sz w:val="23"/>
                <w:szCs w:val="23"/>
              </w:rPr>
              <w:t>, идентификационный номер (</w:t>
            </w:r>
            <w:r w:rsidRPr="009D5CFF">
              <w:rPr>
                <w:sz w:val="23"/>
                <w:szCs w:val="23"/>
                <w:lang w:val="en-US"/>
              </w:rPr>
              <w:t>VIN</w:t>
            </w:r>
            <w:r w:rsidRPr="009D5CFF">
              <w:rPr>
                <w:sz w:val="23"/>
                <w:szCs w:val="23"/>
              </w:rPr>
              <w:t xml:space="preserve">) </w:t>
            </w:r>
            <w:r w:rsidRPr="009D5CFF">
              <w:rPr>
                <w:sz w:val="23"/>
                <w:szCs w:val="23"/>
                <w:lang w:val="en-US"/>
              </w:rPr>
              <w:t>X</w:t>
            </w:r>
            <w:r>
              <w:rPr>
                <w:sz w:val="23"/>
                <w:szCs w:val="23"/>
              </w:rPr>
              <w:t>1Е39765360040451, модель № двигателя 51300К 61023030, год изготовления 2006,  № кузова 39765360040451,  регистрационный знак Т335ВН45.</w:t>
            </w:r>
          </w:p>
        </w:tc>
        <w:tc>
          <w:tcPr>
            <w:tcW w:w="1276" w:type="dxa"/>
          </w:tcPr>
          <w:p w:rsidR="000B6F77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0B6F77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06.05.2020</w:t>
            </w:r>
          </w:p>
        </w:tc>
        <w:tc>
          <w:tcPr>
            <w:tcW w:w="1417" w:type="dxa"/>
          </w:tcPr>
          <w:p w:rsidR="000B6F77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13.05.2020</w:t>
            </w:r>
          </w:p>
        </w:tc>
        <w:tc>
          <w:tcPr>
            <w:tcW w:w="1418" w:type="dxa"/>
          </w:tcPr>
          <w:p w:rsidR="000B6F77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35000,00</w:t>
            </w:r>
          </w:p>
        </w:tc>
        <w:tc>
          <w:tcPr>
            <w:tcW w:w="1559" w:type="dxa"/>
          </w:tcPr>
          <w:p w:rsidR="000B6F77" w:rsidRPr="009237D1" w:rsidRDefault="0066132F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45500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66132F" w:rsidRPr="00952409" w:rsidTr="00F36193">
        <w:trPr>
          <w:trHeight w:val="1173"/>
        </w:trPr>
        <w:tc>
          <w:tcPr>
            <w:tcW w:w="534" w:type="dxa"/>
          </w:tcPr>
          <w:p w:rsidR="0066132F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4.</w:t>
            </w:r>
          </w:p>
        </w:tc>
        <w:tc>
          <w:tcPr>
            <w:tcW w:w="2835" w:type="dxa"/>
          </w:tcPr>
          <w:p w:rsidR="0066132F" w:rsidRDefault="0066132F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Автобус КАВЗ 397620</w:t>
            </w:r>
            <w:r w:rsidRPr="009D5CFF">
              <w:rPr>
                <w:sz w:val="23"/>
                <w:szCs w:val="23"/>
              </w:rPr>
              <w:t>, идентификационный номер (</w:t>
            </w:r>
            <w:r w:rsidRPr="009D5CFF">
              <w:rPr>
                <w:sz w:val="23"/>
                <w:szCs w:val="23"/>
                <w:lang w:val="en-US"/>
              </w:rPr>
              <w:t>VIN</w:t>
            </w:r>
            <w:r w:rsidRPr="009D5CFF">
              <w:rPr>
                <w:sz w:val="23"/>
                <w:szCs w:val="23"/>
              </w:rPr>
              <w:t xml:space="preserve">) </w:t>
            </w:r>
            <w:r w:rsidRPr="009D5CFF">
              <w:rPr>
                <w:sz w:val="23"/>
                <w:szCs w:val="23"/>
                <w:lang w:val="en-US"/>
              </w:rPr>
              <w:t>X</w:t>
            </w:r>
            <w:r>
              <w:rPr>
                <w:sz w:val="23"/>
                <w:szCs w:val="23"/>
              </w:rPr>
              <w:t>1Е36762040036989, модель № двигателя 51300К 641019078, год изготовления 2004,  № кузова 39762040036989,  регистрационный знак У160ВС45.</w:t>
            </w:r>
          </w:p>
        </w:tc>
        <w:tc>
          <w:tcPr>
            <w:tcW w:w="1276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06.05.2020</w:t>
            </w:r>
          </w:p>
        </w:tc>
        <w:tc>
          <w:tcPr>
            <w:tcW w:w="1417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13.05.2020</w:t>
            </w:r>
          </w:p>
        </w:tc>
        <w:tc>
          <w:tcPr>
            <w:tcW w:w="1418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35000,00</w:t>
            </w:r>
          </w:p>
        </w:tc>
        <w:tc>
          <w:tcPr>
            <w:tcW w:w="1559" w:type="dxa"/>
          </w:tcPr>
          <w:p w:rsidR="0066132F" w:rsidRPr="009237D1" w:rsidRDefault="00FF6158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43750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66132F" w:rsidRPr="00952409" w:rsidTr="00F36193">
        <w:trPr>
          <w:trHeight w:val="435"/>
        </w:trPr>
        <w:tc>
          <w:tcPr>
            <w:tcW w:w="534" w:type="dxa"/>
          </w:tcPr>
          <w:p w:rsidR="0066132F" w:rsidRDefault="0066132F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5.</w:t>
            </w:r>
          </w:p>
        </w:tc>
        <w:tc>
          <w:tcPr>
            <w:tcW w:w="2835" w:type="dxa"/>
          </w:tcPr>
          <w:p w:rsidR="0066132F" w:rsidRDefault="0066132F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Ав</w:t>
            </w:r>
            <w:r w:rsidR="00FF6158">
              <w:rPr>
                <w:sz w:val="23"/>
                <w:szCs w:val="23"/>
              </w:rPr>
              <w:t>тобус КАВЗ-397653</w:t>
            </w:r>
            <w:r w:rsidRPr="009D5CFF">
              <w:rPr>
                <w:sz w:val="23"/>
                <w:szCs w:val="23"/>
              </w:rPr>
              <w:t xml:space="preserve">, идентификационный </w:t>
            </w:r>
            <w:r w:rsidRPr="009D5CFF">
              <w:rPr>
                <w:sz w:val="23"/>
                <w:szCs w:val="23"/>
              </w:rPr>
              <w:lastRenderedPageBreak/>
              <w:t>номер (</w:t>
            </w:r>
            <w:r w:rsidRPr="009D5CFF">
              <w:rPr>
                <w:sz w:val="23"/>
                <w:szCs w:val="23"/>
                <w:lang w:val="en-US"/>
              </w:rPr>
              <w:t>VIN</w:t>
            </w:r>
            <w:r w:rsidRPr="009D5CFF">
              <w:rPr>
                <w:sz w:val="23"/>
                <w:szCs w:val="23"/>
              </w:rPr>
              <w:t xml:space="preserve">) </w:t>
            </w:r>
            <w:r w:rsidRPr="009D5CFF">
              <w:rPr>
                <w:sz w:val="23"/>
                <w:szCs w:val="23"/>
                <w:lang w:val="en-US"/>
              </w:rPr>
              <w:t>X</w:t>
            </w:r>
            <w:r w:rsidR="00FF6158">
              <w:rPr>
                <w:sz w:val="23"/>
                <w:szCs w:val="23"/>
              </w:rPr>
              <w:t>1Е39765370043519</w:t>
            </w:r>
            <w:r>
              <w:rPr>
                <w:sz w:val="23"/>
                <w:szCs w:val="23"/>
              </w:rPr>
              <w:t xml:space="preserve">, модель № двигателя </w:t>
            </w:r>
            <w:r w:rsidR="00FF6158">
              <w:rPr>
                <w:sz w:val="23"/>
                <w:szCs w:val="23"/>
              </w:rPr>
              <w:t>51300М 71025044, год изготовления 2007</w:t>
            </w:r>
            <w:r>
              <w:rPr>
                <w:sz w:val="23"/>
                <w:szCs w:val="23"/>
              </w:rPr>
              <w:t xml:space="preserve">,  № кузова </w:t>
            </w:r>
            <w:r w:rsidR="00FF6158">
              <w:rPr>
                <w:sz w:val="23"/>
                <w:szCs w:val="23"/>
              </w:rPr>
              <w:t>39765370043519</w:t>
            </w:r>
            <w:r>
              <w:rPr>
                <w:sz w:val="23"/>
                <w:szCs w:val="23"/>
              </w:rPr>
              <w:t>,  регистрационны</w:t>
            </w:r>
            <w:r w:rsidR="00FF6158">
              <w:rPr>
                <w:sz w:val="23"/>
                <w:szCs w:val="23"/>
              </w:rPr>
              <w:t>й знак У063ЕЕ</w:t>
            </w:r>
            <w:r>
              <w:rPr>
                <w:sz w:val="23"/>
                <w:szCs w:val="23"/>
              </w:rPr>
              <w:t>45.</w:t>
            </w:r>
          </w:p>
        </w:tc>
        <w:tc>
          <w:tcPr>
            <w:tcW w:w="1276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lastRenderedPageBreak/>
              <w:t>Открытый аукцион</w:t>
            </w:r>
          </w:p>
        </w:tc>
        <w:tc>
          <w:tcPr>
            <w:tcW w:w="1418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06.05.2020</w:t>
            </w:r>
          </w:p>
        </w:tc>
        <w:tc>
          <w:tcPr>
            <w:tcW w:w="1417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13.05.2020</w:t>
            </w:r>
          </w:p>
        </w:tc>
        <w:tc>
          <w:tcPr>
            <w:tcW w:w="1418" w:type="dxa"/>
          </w:tcPr>
          <w:p w:rsidR="0066132F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35000,00</w:t>
            </w:r>
          </w:p>
        </w:tc>
        <w:tc>
          <w:tcPr>
            <w:tcW w:w="1559" w:type="dxa"/>
          </w:tcPr>
          <w:p w:rsidR="0066132F" w:rsidRDefault="00FF6158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lastRenderedPageBreak/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52500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FF6158" w:rsidRPr="00952409" w:rsidTr="00F36193">
        <w:trPr>
          <w:trHeight w:val="435"/>
        </w:trPr>
        <w:tc>
          <w:tcPr>
            <w:tcW w:w="534" w:type="dxa"/>
          </w:tcPr>
          <w:p w:rsidR="00FF6158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lastRenderedPageBreak/>
              <w:t>6.</w:t>
            </w:r>
          </w:p>
        </w:tc>
        <w:tc>
          <w:tcPr>
            <w:tcW w:w="2835" w:type="dxa"/>
          </w:tcPr>
          <w:p w:rsidR="00FF6158" w:rsidRPr="00FF6158" w:rsidRDefault="00FF6158" w:rsidP="00F361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FF6158">
              <w:rPr>
                <w:sz w:val="22"/>
                <w:szCs w:val="22"/>
              </w:rPr>
              <w:t>втомобиль ВАЗ 21053: идентификационный номер (</w:t>
            </w:r>
            <w:r w:rsidRPr="00FF6158">
              <w:rPr>
                <w:sz w:val="22"/>
                <w:szCs w:val="22"/>
                <w:lang w:val="en-US"/>
              </w:rPr>
              <w:t>VIN</w:t>
            </w:r>
            <w:r w:rsidRPr="00FF6158">
              <w:rPr>
                <w:sz w:val="22"/>
                <w:szCs w:val="22"/>
              </w:rPr>
              <w:t xml:space="preserve">) </w:t>
            </w:r>
            <w:r w:rsidRPr="00FF6158">
              <w:rPr>
                <w:sz w:val="22"/>
                <w:szCs w:val="22"/>
                <w:lang w:val="en-US"/>
              </w:rPr>
              <w:t>X</w:t>
            </w:r>
            <w:r w:rsidRPr="00FF6158">
              <w:rPr>
                <w:sz w:val="22"/>
                <w:szCs w:val="22"/>
              </w:rPr>
              <w:t>ТА21053062062230, модель № двигателя 2103, 8418226,  год изготовления  2005,  № кузова 2062230</w:t>
            </w:r>
            <w:r>
              <w:rPr>
                <w:sz w:val="22"/>
                <w:szCs w:val="22"/>
              </w:rPr>
              <w:t>, регистрационный знак У392ММ45</w:t>
            </w:r>
          </w:p>
        </w:tc>
        <w:tc>
          <w:tcPr>
            <w:tcW w:w="1276" w:type="dxa"/>
          </w:tcPr>
          <w:p w:rsidR="00FF6158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FF6158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07.05.2020</w:t>
            </w:r>
          </w:p>
        </w:tc>
        <w:tc>
          <w:tcPr>
            <w:tcW w:w="1417" w:type="dxa"/>
          </w:tcPr>
          <w:p w:rsidR="00FF6158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14.05.2020</w:t>
            </w:r>
          </w:p>
        </w:tc>
        <w:tc>
          <w:tcPr>
            <w:tcW w:w="1418" w:type="dxa"/>
          </w:tcPr>
          <w:p w:rsidR="00FF6158" w:rsidRDefault="00FF6158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25000,00</w:t>
            </w:r>
          </w:p>
        </w:tc>
        <w:tc>
          <w:tcPr>
            <w:tcW w:w="1559" w:type="dxa"/>
          </w:tcPr>
          <w:p w:rsidR="00FF6158" w:rsidRPr="009237D1" w:rsidRDefault="00FF6158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28750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6D3684" w:rsidRPr="00952409" w:rsidTr="00F36193">
        <w:trPr>
          <w:trHeight w:val="435"/>
        </w:trPr>
        <w:tc>
          <w:tcPr>
            <w:tcW w:w="534" w:type="dxa"/>
          </w:tcPr>
          <w:p w:rsidR="006D3684" w:rsidRDefault="006D3684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7.</w:t>
            </w:r>
          </w:p>
        </w:tc>
        <w:tc>
          <w:tcPr>
            <w:tcW w:w="2835" w:type="dxa"/>
          </w:tcPr>
          <w:p w:rsidR="006D3684" w:rsidRPr="006D3684" w:rsidRDefault="006D3684" w:rsidP="00F36193">
            <w:pPr>
              <w:jc w:val="both"/>
              <w:rPr>
                <w:sz w:val="22"/>
                <w:szCs w:val="22"/>
              </w:rPr>
            </w:pPr>
            <w:r w:rsidRPr="006D3684">
              <w:rPr>
                <w:sz w:val="22"/>
                <w:szCs w:val="22"/>
              </w:rPr>
              <w:t xml:space="preserve">муниципальное </w:t>
            </w:r>
            <w:proofErr w:type="gramStart"/>
            <w:r w:rsidRPr="006D3684">
              <w:rPr>
                <w:sz w:val="22"/>
                <w:szCs w:val="22"/>
              </w:rPr>
              <w:t>имущество</w:t>
            </w:r>
            <w:proofErr w:type="gramEnd"/>
            <w:r w:rsidRPr="006D3684">
              <w:rPr>
                <w:sz w:val="22"/>
                <w:szCs w:val="22"/>
              </w:rPr>
              <w:t xml:space="preserve"> расположенное по адресу: Курганская область, </w:t>
            </w:r>
            <w:proofErr w:type="spellStart"/>
            <w:r w:rsidRPr="006D3684">
              <w:rPr>
                <w:sz w:val="22"/>
                <w:szCs w:val="22"/>
              </w:rPr>
              <w:t>Варгашинский</w:t>
            </w:r>
            <w:proofErr w:type="spellEnd"/>
            <w:r w:rsidRPr="006D3684">
              <w:rPr>
                <w:sz w:val="22"/>
                <w:szCs w:val="22"/>
              </w:rPr>
              <w:t xml:space="preserve"> район, с. </w:t>
            </w:r>
            <w:proofErr w:type="gramStart"/>
            <w:r w:rsidRPr="006D3684">
              <w:rPr>
                <w:sz w:val="22"/>
                <w:szCs w:val="22"/>
              </w:rPr>
              <w:t>Большое</w:t>
            </w:r>
            <w:proofErr w:type="gramEnd"/>
            <w:r w:rsidRPr="006D3684">
              <w:rPr>
                <w:sz w:val="22"/>
                <w:szCs w:val="22"/>
              </w:rPr>
              <w:t xml:space="preserve"> </w:t>
            </w:r>
            <w:proofErr w:type="spellStart"/>
            <w:r w:rsidRPr="006D3684">
              <w:rPr>
                <w:sz w:val="22"/>
                <w:szCs w:val="22"/>
              </w:rPr>
              <w:t>Просеково</w:t>
            </w:r>
            <w:proofErr w:type="spellEnd"/>
            <w:r w:rsidRPr="006D3684">
              <w:rPr>
                <w:sz w:val="22"/>
                <w:szCs w:val="22"/>
              </w:rPr>
              <w:t xml:space="preserve">, ул. Молодежная, 14: </w:t>
            </w:r>
          </w:p>
          <w:p w:rsidR="006D3684" w:rsidRPr="006D3684" w:rsidRDefault="006D3684" w:rsidP="00F36193">
            <w:pPr>
              <w:jc w:val="both"/>
              <w:rPr>
                <w:sz w:val="22"/>
                <w:szCs w:val="22"/>
              </w:rPr>
            </w:pPr>
            <w:r w:rsidRPr="006D3684">
              <w:rPr>
                <w:sz w:val="22"/>
                <w:szCs w:val="22"/>
              </w:rPr>
              <w:t xml:space="preserve">-нежилое здание, 1967 года ввода в эксплуатацию, общей площадью 286,6 </w:t>
            </w:r>
            <w:proofErr w:type="spellStart"/>
            <w:r w:rsidRPr="006D3684">
              <w:rPr>
                <w:sz w:val="22"/>
                <w:szCs w:val="22"/>
              </w:rPr>
              <w:t>кв.м</w:t>
            </w:r>
            <w:proofErr w:type="spellEnd"/>
            <w:r w:rsidRPr="006D3684">
              <w:rPr>
                <w:sz w:val="22"/>
                <w:szCs w:val="22"/>
              </w:rPr>
              <w:t>., кадастровый номер 45:03:020101:365;</w:t>
            </w:r>
          </w:p>
          <w:p w:rsidR="006D3684" w:rsidRPr="006D3684" w:rsidRDefault="006D3684" w:rsidP="00F36193">
            <w:pPr>
              <w:jc w:val="both"/>
              <w:rPr>
                <w:sz w:val="22"/>
                <w:szCs w:val="22"/>
              </w:rPr>
            </w:pPr>
            <w:r w:rsidRPr="006D3684">
              <w:rPr>
                <w:sz w:val="22"/>
                <w:szCs w:val="22"/>
              </w:rPr>
              <w:t xml:space="preserve">-земельный участок с кадастровым номером 45:03:010501:278, площадью 1307 </w:t>
            </w:r>
            <w:proofErr w:type="spellStart"/>
            <w:r w:rsidRPr="006D3684">
              <w:rPr>
                <w:sz w:val="22"/>
                <w:szCs w:val="22"/>
              </w:rPr>
              <w:t>кв.м</w:t>
            </w:r>
            <w:proofErr w:type="spellEnd"/>
            <w:r w:rsidRPr="006D3684">
              <w:rPr>
                <w:sz w:val="22"/>
                <w:szCs w:val="22"/>
              </w:rPr>
              <w:t>., с видом разрешенного использования для размещения и обслуживания здания школы, категория земел</w:t>
            </w:r>
            <w:proofErr w:type="gramStart"/>
            <w:r w:rsidRPr="006D3684">
              <w:rPr>
                <w:sz w:val="22"/>
                <w:szCs w:val="22"/>
              </w:rPr>
              <w:t>ь-</w:t>
            </w:r>
            <w:proofErr w:type="gramEnd"/>
            <w:r w:rsidRPr="006D3684">
              <w:rPr>
                <w:sz w:val="22"/>
                <w:szCs w:val="22"/>
              </w:rPr>
              <w:t xml:space="preserve"> земли населенных пунктов;</w:t>
            </w:r>
          </w:p>
          <w:p w:rsidR="006D3684" w:rsidRDefault="006D3684" w:rsidP="00F36193">
            <w:pPr>
              <w:jc w:val="both"/>
              <w:rPr>
                <w:sz w:val="22"/>
                <w:szCs w:val="22"/>
              </w:rPr>
            </w:pPr>
            <w:r w:rsidRPr="006D3684">
              <w:rPr>
                <w:sz w:val="22"/>
                <w:szCs w:val="22"/>
              </w:rPr>
              <w:t>-сооружение-скважина, кадастровый номер 45:03:010501:671, 2013 года ввода в эксплуатацию, глубиной 22 метра</w:t>
            </w:r>
          </w:p>
        </w:tc>
        <w:tc>
          <w:tcPr>
            <w:tcW w:w="1276" w:type="dxa"/>
          </w:tcPr>
          <w:p w:rsidR="006D3684" w:rsidRDefault="006D3684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6D3684" w:rsidRDefault="006D3684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15.09.2020</w:t>
            </w:r>
          </w:p>
          <w:p w:rsidR="006D3684" w:rsidRDefault="006D3684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26.10.2020</w:t>
            </w:r>
          </w:p>
          <w:p w:rsidR="006D3684" w:rsidRDefault="006D3684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27.11.2020</w:t>
            </w:r>
          </w:p>
          <w:p w:rsidR="006D3684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14.01.2021</w:t>
            </w:r>
          </w:p>
        </w:tc>
        <w:tc>
          <w:tcPr>
            <w:tcW w:w="1417" w:type="dxa"/>
          </w:tcPr>
          <w:p w:rsidR="006D3684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-</w:t>
            </w:r>
          </w:p>
        </w:tc>
        <w:tc>
          <w:tcPr>
            <w:tcW w:w="1418" w:type="dxa"/>
          </w:tcPr>
          <w:p w:rsidR="006D3684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500000,00</w:t>
            </w:r>
          </w:p>
        </w:tc>
        <w:tc>
          <w:tcPr>
            <w:tcW w:w="1559" w:type="dxa"/>
          </w:tcPr>
          <w:p w:rsidR="006D3684" w:rsidRPr="009237D1" w:rsidRDefault="00F36193" w:rsidP="00F36193">
            <w:pPr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Торги не состоялись в силу отсутствия заявок.</w:t>
            </w:r>
          </w:p>
        </w:tc>
      </w:tr>
      <w:tr w:rsidR="00F36193" w:rsidRPr="00952409" w:rsidTr="00F36193">
        <w:trPr>
          <w:trHeight w:val="435"/>
        </w:trPr>
        <w:tc>
          <w:tcPr>
            <w:tcW w:w="534" w:type="dxa"/>
            <w:vMerge w:val="restart"/>
          </w:tcPr>
          <w:p w:rsidR="00F36193" w:rsidRPr="009237D1" w:rsidRDefault="001C6901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8</w:t>
            </w:r>
            <w:r w:rsidR="00F36193">
              <w:rPr>
                <w:sz w:val="23"/>
                <w:szCs w:val="24"/>
              </w:rPr>
              <w:t>.</w:t>
            </w:r>
          </w:p>
        </w:tc>
        <w:tc>
          <w:tcPr>
            <w:tcW w:w="2835" w:type="dxa"/>
            <w:vMerge w:val="restart"/>
          </w:tcPr>
          <w:p w:rsidR="00F36193" w:rsidRDefault="00F36193" w:rsidP="00F3619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Нежилые помещения (номера на поэтажном плане: 1 этаж: №1-5), 1967 года ввода в эксплуатацию, общей площадью 58,6 </w:t>
            </w:r>
            <w:proofErr w:type="spellStart"/>
            <w:r>
              <w:rPr>
                <w:sz w:val="23"/>
                <w:szCs w:val="23"/>
              </w:rPr>
              <w:t>кв.м</w:t>
            </w:r>
            <w:proofErr w:type="spellEnd"/>
            <w:r>
              <w:rPr>
                <w:sz w:val="23"/>
                <w:szCs w:val="23"/>
              </w:rPr>
              <w:t xml:space="preserve">., </w:t>
            </w:r>
            <w:proofErr w:type="gramStart"/>
            <w:r>
              <w:rPr>
                <w:sz w:val="23"/>
                <w:szCs w:val="23"/>
              </w:rPr>
              <w:t>расположенное</w:t>
            </w:r>
            <w:proofErr w:type="gramEnd"/>
            <w:r>
              <w:rPr>
                <w:sz w:val="23"/>
                <w:szCs w:val="23"/>
              </w:rPr>
              <w:t xml:space="preserve"> по адресу: Курганская область, </w:t>
            </w:r>
            <w:proofErr w:type="spellStart"/>
            <w:r>
              <w:rPr>
                <w:sz w:val="23"/>
                <w:szCs w:val="23"/>
              </w:rPr>
              <w:t>Варгашинский</w:t>
            </w:r>
            <w:proofErr w:type="spellEnd"/>
            <w:r>
              <w:rPr>
                <w:sz w:val="23"/>
                <w:szCs w:val="23"/>
              </w:rPr>
              <w:t xml:space="preserve"> район, </w:t>
            </w:r>
            <w:proofErr w:type="spellStart"/>
            <w:r>
              <w:rPr>
                <w:sz w:val="23"/>
                <w:szCs w:val="23"/>
              </w:rPr>
              <w:t>р.п</w:t>
            </w:r>
            <w:proofErr w:type="spellEnd"/>
            <w:r>
              <w:rPr>
                <w:sz w:val="23"/>
                <w:szCs w:val="23"/>
              </w:rPr>
              <w:t xml:space="preserve">. Варгаши, ул. </w:t>
            </w:r>
            <w:proofErr w:type="gramStart"/>
            <w:r>
              <w:rPr>
                <w:sz w:val="23"/>
                <w:szCs w:val="23"/>
              </w:rPr>
              <w:t>Социалистическая</w:t>
            </w:r>
            <w:proofErr w:type="gramEnd"/>
            <w:r>
              <w:rPr>
                <w:sz w:val="23"/>
                <w:szCs w:val="23"/>
              </w:rPr>
              <w:t>, 87/</w:t>
            </w:r>
            <w:r>
              <w:rPr>
                <w:sz w:val="23"/>
                <w:szCs w:val="23"/>
                <w:lang w:val="en-US"/>
              </w:rPr>
              <w:t>II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Открытый аукцион</w:t>
            </w:r>
          </w:p>
        </w:tc>
        <w:tc>
          <w:tcPr>
            <w:tcW w:w="1418" w:type="dxa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24.04.2020 г</w:t>
            </w:r>
          </w:p>
        </w:tc>
        <w:tc>
          <w:tcPr>
            <w:tcW w:w="1417" w:type="dxa"/>
            <w:vMerge w:val="restart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__</w:t>
            </w:r>
          </w:p>
        </w:tc>
        <w:tc>
          <w:tcPr>
            <w:tcW w:w="1418" w:type="dxa"/>
            <w:vMerge w:val="restart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530000,00</w:t>
            </w:r>
          </w:p>
        </w:tc>
        <w:tc>
          <w:tcPr>
            <w:tcW w:w="1559" w:type="dxa"/>
            <w:vMerge w:val="restart"/>
          </w:tcPr>
          <w:p w:rsidR="00F36193" w:rsidRPr="009237D1" w:rsidRDefault="00F36193" w:rsidP="00F36193">
            <w:pPr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Аукцион признан несостоявшимся в силу отсутствия заявок.</w:t>
            </w:r>
          </w:p>
        </w:tc>
      </w:tr>
      <w:tr w:rsidR="00F36193" w:rsidRPr="00952409" w:rsidTr="00F36193">
        <w:trPr>
          <w:trHeight w:val="1204"/>
        </w:trPr>
        <w:tc>
          <w:tcPr>
            <w:tcW w:w="534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2835" w:type="dxa"/>
            <w:vMerge/>
          </w:tcPr>
          <w:p w:rsidR="00F36193" w:rsidRDefault="00F36193" w:rsidP="00F3619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418" w:type="dxa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22.07.2020 г</w:t>
            </w:r>
          </w:p>
        </w:tc>
        <w:tc>
          <w:tcPr>
            <w:tcW w:w="1417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418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559" w:type="dxa"/>
            <w:vMerge/>
          </w:tcPr>
          <w:p w:rsidR="00F36193" w:rsidRPr="009237D1" w:rsidRDefault="00F36193" w:rsidP="00F36193">
            <w:pPr>
              <w:rPr>
                <w:sz w:val="23"/>
                <w:szCs w:val="24"/>
              </w:rPr>
            </w:pPr>
          </w:p>
        </w:tc>
      </w:tr>
      <w:tr w:rsidR="00F36193" w:rsidRPr="00952409" w:rsidTr="00F36193">
        <w:trPr>
          <w:trHeight w:val="10"/>
        </w:trPr>
        <w:tc>
          <w:tcPr>
            <w:tcW w:w="534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2835" w:type="dxa"/>
            <w:vMerge/>
          </w:tcPr>
          <w:p w:rsidR="00F36193" w:rsidRDefault="00F36193" w:rsidP="00F3619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6193" w:rsidRDefault="00F36193" w:rsidP="00F36193">
            <w:pPr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28.09.2020</w:t>
            </w:r>
          </w:p>
        </w:tc>
        <w:tc>
          <w:tcPr>
            <w:tcW w:w="1417" w:type="dxa"/>
            <w:vMerge w:val="restart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28.08.2020</w:t>
            </w:r>
          </w:p>
        </w:tc>
        <w:tc>
          <w:tcPr>
            <w:tcW w:w="1418" w:type="dxa"/>
            <w:vMerge w:val="restart"/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530000,00</w:t>
            </w:r>
          </w:p>
        </w:tc>
        <w:tc>
          <w:tcPr>
            <w:tcW w:w="1559" w:type="dxa"/>
            <w:vMerge w:val="restart"/>
          </w:tcPr>
          <w:p w:rsidR="00F36193" w:rsidRPr="009237D1" w:rsidRDefault="00F36193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Продано на </w:t>
            </w:r>
            <w:r>
              <w:rPr>
                <w:sz w:val="23"/>
                <w:szCs w:val="24"/>
              </w:rPr>
              <w:t xml:space="preserve">открытом </w:t>
            </w:r>
            <w:r w:rsidRPr="009237D1">
              <w:rPr>
                <w:sz w:val="23"/>
                <w:szCs w:val="24"/>
              </w:rPr>
              <w:t xml:space="preserve">аукционе, </w:t>
            </w:r>
            <w:r>
              <w:rPr>
                <w:sz w:val="23"/>
                <w:szCs w:val="24"/>
              </w:rPr>
              <w:t xml:space="preserve">          </w:t>
            </w:r>
            <w:r w:rsidRPr="009237D1">
              <w:rPr>
                <w:sz w:val="23"/>
                <w:szCs w:val="24"/>
              </w:rPr>
              <w:t xml:space="preserve">цена продажи </w:t>
            </w:r>
            <w:r>
              <w:rPr>
                <w:sz w:val="23"/>
                <w:szCs w:val="24"/>
              </w:rPr>
              <w:t>530000</w:t>
            </w:r>
            <w:r w:rsidRPr="009237D1">
              <w:rPr>
                <w:sz w:val="23"/>
                <w:szCs w:val="24"/>
              </w:rPr>
              <w:t>,00 рублей</w:t>
            </w:r>
          </w:p>
        </w:tc>
      </w:tr>
      <w:tr w:rsidR="00F36193" w:rsidRPr="00952409" w:rsidTr="00F36193">
        <w:trPr>
          <w:trHeight w:val="2070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F36193" w:rsidRDefault="00F36193" w:rsidP="00F36193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36193" w:rsidRDefault="00F36193" w:rsidP="00F36193">
            <w:pPr>
              <w:rPr>
                <w:sz w:val="23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F36193" w:rsidRDefault="00F36193" w:rsidP="00F36193">
            <w:pPr>
              <w:jc w:val="center"/>
              <w:rPr>
                <w:sz w:val="23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36193" w:rsidRPr="009237D1" w:rsidRDefault="00F36193" w:rsidP="00F36193">
            <w:pPr>
              <w:rPr>
                <w:sz w:val="23"/>
                <w:szCs w:val="24"/>
              </w:rPr>
            </w:pPr>
          </w:p>
        </w:tc>
      </w:tr>
      <w:tr w:rsidR="009F599A" w:rsidRPr="00952409" w:rsidTr="00F36193">
        <w:trPr>
          <w:trHeight w:val="209"/>
        </w:trPr>
        <w:tc>
          <w:tcPr>
            <w:tcW w:w="8898" w:type="dxa"/>
            <w:gridSpan w:val="6"/>
            <w:vAlign w:val="bottom"/>
          </w:tcPr>
          <w:p w:rsidR="009F599A" w:rsidRPr="009237D1" w:rsidRDefault="009F599A" w:rsidP="00F36193">
            <w:pPr>
              <w:rPr>
                <w:sz w:val="23"/>
                <w:szCs w:val="24"/>
              </w:rPr>
            </w:pPr>
            <w:r w:rsidRPr="009237D1">
              <w:rPr>
                <w:sz w:val="23"/>
                <w:szCs w:val="24"/>
              </w:rPr>
              <w:t xml:space="preserve">Итого поступило в бюджет </w:t>
            </w:r>
            <w:proofErr w:type="spellStart"/>
            <w:r w:rsidRPr="009237D1">
              <w:rPr>
                <w:sz w:val="23"/>
                <w:szCs w:val="24"/>
              </w:rPr>
              <w:t>Варгашинского</w:t>
            </w:r>
            <w:proofErr w:type="spellEnd"/>
            <w:r w:rsidRPr="009237D1">
              <w:rPr>
                <w:sz w:val="23"/>
                <w:szCs w:val="24"/>
              </w:rPr>
              <w:t xml:space="preserve"> района:</w:t>
            </w:r>
          </w:p>
        </w:tc>
        <w:tc>
          <w:tcPr>
            <w:tcW w:w="1559" w:type="dxa"/>
          </w:tcPr>
          <w:p w:rsidR="009F599A" w:rsidRPr="009237D1" w:rsidRDefault="002432E1" w:rsidP="00F36193">
            <w:pPr>
              <w:jc w:val="center"/>
              <w:rPr>
                <w:sz w:val="23"/>
                <w:szCs w:val="24"/>
              </w:rPr>
            </w:pPr>
            <w:r>
              <w:rPr>
                <w:sz w:val="23"/>
                <w:szCs w:val="24"/>
              </w:rPr>
              <w:t>788000,00</w:t>
            </w:r>
          </w:p>
        </w:tc>
      </w:tr>
    </w:tbl>
    <w:p w:rsidR="009F599A" w:rsidRDefault="009F599A" w:rsidP="009F599A">
      <w:pPr>
        <w:jc w:val="both"/>
        <w:rPr>
          <w:sz w:val="28"/>
          <w:szCs w:val="28"/>
        </w:rPr>
        <w:sectPr w:rsidR="009F599A" w:rsidSect="00F36193">
          <w:pgSz w:w="11906" w:h="16838"/>
          <w:pgMar w:top="284" w:right="851" w:bottom="851" w:left="1701" w:header="709" w:footer="709" w:gutter="0"/>
          <w:cols w:space="720"/>
        </w:sectPr>
      </w:pPr>
    </w:p>
    <w:p w:rsidR="009F599A" w:rsidRPr="009D5CFF" w:rsidRDefault="009F599A" w:rsidP="009D5CFF">
      <w:pPr>
        <w:jc w:val="center"/>
        <w:rPr>
          <w:sz w:val="25"/>
          <w:szCs w:val="25"/>
        </w:rPr>
      </w:pPr>
      <w:r w:rsidRPr="009D5CFF">
        <w:rPr>
          <w:sz w:val="25"/>
          <w:szCs w:val="25"/>
        </w:rPr>
        <w:lastRenderedPageBreak/>
        <w:t>Лист согласования</w:t>
      </w:r>
    </w:p>
    <w:p w:rsidR="009F599A" w:rsidRPr="009D5CFF" w:rsidRDefault="009F599A" w:rsidP="009F599A">
      <w:pPr>
        <w:rPr>
          <w:sz w:val="25"/>
          <w:szCs w:val="25"/>
        </w:rPr>
      </w:pPr>
    </w:p>
    <w:p w:rsidR="009F599A" w:rsidRPr="009D5CFF" w:rsidRDefault="009F599A" w:rsidP="009F599A">
      <w:pPr>
        <w:jc w:val="both"/>
        <w:rPr>
          <w:sz w:val="25"/>
          <w:szCs w:val="25"/>
        </w:rPr>
      </w:pPr>
      <w:r w:rsidRPr="009D5CFF">
        <w:rPr>
          <w:sz w:val="25"/>
          <w:szCs w:val="25"/>
        </w:rPr>
        <w:t xml:space="preserve">Проекта решения </w:t>
      </w:r>
      <w:proofErr w:type="spellStart"/>
      <w:r w:rsidRPr="009D5CFF">
        <w:rPr>
          <w:sz w:val="25"/>
          <w:szCs w:val="25"/>
        </w:rPr>
        <w:t>Варгашинской</w:t>
      </w:r>
      <w:proofErr w:type="spellEnd"/>
      <w:r w:rsidRPr="009D5CFF">
        <w:rPr>
          <w:sz w:val="25"/>
          <w:szCs w:val="25"/>
        </w:rPr>
        <w:t xml:space="preserve"> районной Думы «Об утверждении отчета о результатах приватизации муниципального имуще</w:t>
      </w:r>
      <w:r w:rsidR="002432E1">
        <w:rPr>
          <w:sz w:val="25"/>
          <w:szCs w:val="25"/>
        </w:rPr>
        <w:t xml:space="preserve">ства </w:t>
      </w:r>
      <w:proofErr w:type="spellStart"/>
      <w:r w:rsidR="002432E1">
        <w:rPr>
          <w:sz w:val="25"/>
          <w:szCs w:val="25"/>
        </w:rPr>
        <w:t>Варгашинского</w:t>
      </w:r>
      <w:proofErr w:type="spellEnd"/>
      <w:r w:rsidR="002432E1">
        <w:rPr>
          <w:sz w:val="25"/>
          <w:szCs w:val="25"/>
        </w:rPr>
        <w:t xml:space="preserve"> района за 2020</w:t>
      </w:r>
      <w:r w:rsidRPr="009D5CFF">
        <w:rPr>
          <w:sz w:val="25"/>
          <w:szCs w:val="25"/>
        </w:rPr>
        <w:t xml:space="preserve"> год»</w:t>
      </w:r>
    </w:p>
    <w:p w:rsidR="009F599A" w:rsidRPr="009D5CFF" w:rsidRDefault="009F599A" w:rsidP="009F599A">
      <w:pPr>
        <w:rPr>
          <w:sz w:val="25"/>
          <w:szCs w:val="25"/>
        </w:rPr>
      </w:pPr>
    </w:p>
    <w:p w:rsidR="009D5CFF" w:rsidRPr="009D5CFF" w:rsidRDefault="009D5CFF" w:rsidP="009D5CFF">
      <w:pPr>
        <w:rPr>
          <w:sz w:val="25"/>
          <w:szCs w:val="25"/>
        </w:rPr>
      </w:pPr>
      <w:r w:rsidRPr="009D5CFF">
        <w:rPr>
          <w:sz w:val="25"/>
          <w:szCs w:val="25"/>
        </w:rPr>
        <w:t xml:space="preserve">Проект подготовил:                                        </w:t>
      </w:r>
      <w:r w:rsidRPr="009D5CFF">
        <w:rPr>
          <w:sz w:val="25"/>
          <w:szCs w:val="25"/>
        </w:rPr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682"/>
      </w:tblGrid>
      <w:tr w:rsidR="009D5CFF" w:rsidRPr="009D5CFF" w:rsidTr="0007219E">
        <w:tc>
          <w:tcPr>
            <w:tcW w:w="4858" w:type="dxa"/>
          </w:tcPr>
          <w:p w:rsidR="009D5CFF" w:rsidRPr="009D5CFF" w:rsidRDefault="009D5CFF" w:rsidP="0007219E">
            <w:pPr>
              <w:rPr>
                <w:sz w:val="25"/>
                <w:szCs w:val="25"/>
              </w:rPr>
            </w:pPr>
          </w:p>
        </w:tc>
        <w:tc>
          <w:tcPr>
            <w:tcW w:w="4682" w:type="dxa"/>
          </w:tcPr>
          <w:p w:rsidR="009D5CFF" w:rsidRPr="009D5CFF" w:rsidRDefault="00902E66" w:rsidP="0007219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О.В. Пушкарева</w:t>
            </w:r>
            <w:r w:rsidR="009D5CFF" w:rsidRPr="009D5CFF">
              <w:rPr>
                <w:sz w:val="25"/>
                <w:szCs w:val="25"/>
              </w:rPr>
              <w:t xml:space="preserve">, ведущий специалист отдела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="009D5CFF" w:rsidRPr="009D5CFF">
              <w:rPr>
                <w:sz w:val="25"/>
                <w:szCs w:val="25"/>
              </w:rPr>
              <w:t>Варгашинского</w:t>
            </w:r>
            <w:proofErr w:type="spellEnd"/>
            <w:r w:rsidR="009D5CFF" w:rsidRPr="009D5CFF">
              <w:rPr>
                <w:sz w:val="25"/>
                <w:szCs w:val="25"/>
              </w:rPr>
              <w:t xml:space="preserve"> района</w:t>
            </w:r>
          </w:p>
        </w:tc>
      </w:tr>
    </w:tbl>
    <w:p w:rsidR="009D5CFF" w:rsidRPr="009D5CFF" w:rsidRDefault="009D5CFF" w:rsidP="009D5CFF">
      <w:pPr>
        <w:jc w:val="right"/>
        <w:rPr>
          <w:sz w:val="25"/>
          <w:szCs w:val="25"/>
        </w:rPr>
      </w:pPr>
      <w:r w:rsidRPr="009D5CFF">
        <w:rPr>
          <w:sz w:val="25"/>
          <w:szCs w:val="25"/>
        </w:rPr>
        <w:t xml:space="preserve">  </w:t>
      </w:r>
    </w:p>
    <w:p w:rsidR="009D5CFF" w:rsidRPr="009D5CFF" w:rsidRDefault="009D5CFF" w:rsidP="009D5CFF">
      <w:pPr>
        <w:rPr>
          <w:sz w:val="25"/>
          <w:szCs w:val="25"/>
        </w:rPr>
      </w:pPr>
      <w:r w:rsidRPr="009D5CFF">
        <w:rPr>
          <w:sz w:val="25"/>
          <w:szCs w:val="25"/>
        </w:rPr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2478"/>
        <w:gridCol w:w="2204"/>
      </w:tblGrid>
      <w:tr w:rsidR="009D5CFF" w:rsidRPr="009D5CFF" w:rsidTr="0007219E">
        <w:trPr>
          <w:trHeight w:val="416"/>
        </w:trPr>
        <w:tc>
          <w:tcPr>
            <w:tcW w:w="4858" w:type="dxa"/>
            <w:vMerge w:val="restart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:rsidR="009D5CFF" w:rsidRPr="009D5CFF" w:rsidRDefault="009D5CFF" w:rsidP="0007219E">
            <w:pPr>
              <w:jc w:val="center"/>
              <w:rPr>
                <w:sz w:val="25"/>
                <w:szCs w:val="25"/>
              </w:rPr>
            </w:pPr>
            <w:r w:rsidRPr="009D5CFF">
              <w:rPr>
                <w:sz w:val="25"/>
                <w:szCs w:val="25"/>
              </w:rPr>
              <w:t>Результат</w:t>
            </w:r>
          </w:p>
        </w:tc>
      </w:tr>
      <w:tr w:rsidR="009D5CFF" w:rsidRPr="009D5CFF" w:rsidTr="0007219E">
        <w:trPr>
          <w:trHeight w:val="1254"/>
        </w:trPr>
        <w:tc>
          <w:tcPr>
            <w:tcW w:w="4858" w:type="dxa"/>
            <w:vMerge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478" w:type="dxa"/>
            <w:shd w:val="clear" w:color="auto" w:fill="auto"/>
          </w:tcPr>
          <w:p w:rsidR="009D5CFF" w:rsidRPr="009D5CFF" w:rsidRDefault="009D5CFF" w:rsidP="0007219E">
            <w:pPr>
              <w:jc w:val="center"/>
              <w:rPr>
                <w:sz w:val="25"/>
                <w:szCs w:val="25"/>
              </w:rPr>
            </w:pPr>
            <w:r w:rsidRPr="009D5CFF">
              <w:rPr>
                <w:sz w:val="25"/>
                <w:szCs w:val="25"/>
              </w:rPr>
              <w:t xml:space="preserve">Согласовано </w:t>
            </w:r>
            <w:proofErr w:type="gramStart"/>
            <w:r w:rsidRPr="009D5CFF">
              <w:rPr>
                <w:sz w:val="25"/>
                <w:szCs w:val="25"/>
              </w:rPr>
              <w:t>без</w:t>
            </w:r>
            <w:proofErr w:type="gramEnd"/>
            <w:r w:rsidRPr="009D5CFF">
              <w:rPr>
                <w:sz w:val="25"/>
                <w:szCs w:val="25"/>
              </w:rPr>
              <w:t xml:space="preserve"> замечании</w:t>
            </w:r>
          </w:p>
        </w:tc>
        <w:tc>
          <w:tcPr>
            <w:tcW w:w="2204" w:type="dxa"/>
            <w:shd w:val="clear" w:color="auto" w:fill="auto"/>
          </w:tcPr>
          <w:p w:rsidR="009D5CFF" w:rsidRPr="009D5CFF" w:rsidRDefault="009D5CFF" w:rsidP="0007219E">
            <w:pPr>
              <w:jc w:val="center"/>
              <w:rPr>
                <w:sz w:val="25"/>
                <w:szCs w:val="25"/>
              </w:rPr>
            </w:pPr>
            <w:r w:rsidRPr="009D5CFF">
              <w:rPr>
                <w:sz w:val="25"/>
                <w:szCs w:val="25"/>
              </w:rPr>
              <w:t>Согласовано с разногласиями (заключение прилагается)*</w:t>
            </w:r>
          </w:p>
        </w:tc>
      </w:tr>
      <w:tr w:rsidR="000901C3" w:rsidRPr="009D5CFF" w:rsidTr="0007219E">
        <w:tc>
          <w:tcPr>
            <w:tcW w:w="4858" w:type="dxa"/>
            <w:shd w:val="clear" w:color="auto" w:fill="auto"/>
          </w:tcPr>
          <w:p w:rsidR="000901C3" w:rsidRPr="009D5CFF" w:rsidRDefault="000901C3" w:rsidP="0007219E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М.М. </w:t>
            </w:r>
            <w:proofErr w:type="spellStart"/>
            <w:r>
              <w:rPr>
                <w:sz w:val="25"/>
                <w:szCs w:val="25"/>
              </w:rPr>
              <w:t>Ошнурова</w:t>
            </w:r>
            <w:proofErr w:type="spellEnd"/>
            <w:r>
              <w:rPr>
                <w:sz w:val="25"/>
                <w:szCs w:val="25"/>
              </w:rPr>
              <w:t xml:space="preserve">, первый заместитель Главы </w:t>
            </w:r>
            <w:proofErr w:type="spellStart"/>
            <w:r>
              <w:rPr>
                <w:sz w:val="25"/>
                <w:szCs w:val="25"/>
              </w:rPr>
              <w:t>Варгашинского</w:t>
            </w:r>
            <w:proofErr w:type="spellEnd"/>
            <w:r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0901C3" w:rsidRPr="009D5CFF" w:rsidRDefault="000901C3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204" w:type="dxa"/>
            <w:shd w:val="clear" w:color="auto" w:fill="auto"/>
          </w:tcPr>
          <w:p w:rsidR="000901C3" w:rsidRPr="009D5CFF" w:rsidRDefault="000901C3" w:rsidP="0007219E">
            <w:pPr>
              <w:rPr>
                <w:b/>
                <w:sz w:val="25"/>
                <w:szCs w:val="25"/>
              </w:rPr>
            </w:pPr>
          </w:p>
        </w:tc>
      </w:tr>
      <w:tr w:rsidR="009D5CFF" w:rsidRPr="009D5CFF" w:rsidTr="0007219E">
        <w:tc>
          <w:tcPr>
            <w:tcW w:w="4858" w:type="dxa"/>
            <w:shd w:val="clear" w:color="auto" w:fill="auto"/>
          </w:tcPr>
          <w:p w:rsidR="009D5CFF" w:rsidRPr="009D5CFF" w:rsidRDefault="009D5CFF" w:rsidP="0007219E">
            <w:pPr>
              <w:rPr>
                <w:sz w:val="25"/>
                <w:szCs w:val="25"/>
              </w:rPr>
            </w:pPr>
            <w:proofErr w:type="spellStart"/>
            <w:r w:rsidRPr="009D5CFF">
              <w:rPr>
                <w:sz w:val="25"/>
                <w:szCs w:val="25"/>
              </w:rPr>
              <w:t>Т.Н.Михалева</w:t>
            </w:r>
            <w:proofErr w:type="spellEnd"/>
            <w:r w:rsidRPr="009D5CFF">
              <w:rPr>
                <w:sz w:val="25"/>
                <w:szCs w:val="25"/>
              </w:rPr>
              <w:t xml:space="preserve">, заместитель Главы </w:t>
            </w:r>
            <w:proofErr w:type="spellStart"/>
            <w:r w:rsidRPr="009D5CFF">
              <w:rPr>
                <w:sz w:val="25"/>
                <w:szCs w:val="25"/>
              </w:rPr>
              <w:t>Варгашинского</w:t>
            </w:r>
            <w:proofErr w:type="spellEnd"/>
            <w:r w:rsidRPr="009D5CFF">
              <w:rPr>
                <w:sz w:val="25"/>
                <w:szCs w:val="25"/>
              </w:rPr>
              <w:t xml:space="preserve"> района, руководитель аппарата Администрации </w:t>
            </w:r>
            <w:proofErr w:type="spellStart"/>
            <w:r w:rsidRPr="009D5CFF">
              <w:rPr>
                <w:sz w:val="25"/>
                <w:szCs w:val="25"/>
              </w:rPr>
              <w:t>Варгашинского</w:t>
            </w:r>
            <w:proofErr w:type="spellEnd"/>
            <w:r w:rsidRPr="009D5CFF"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204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</w:tr>
      <w:tr w:rsidR="009D5CFF" w:rsidRPr="009D5CFF" w:rsidTr="0007219E">
        <w:tc>
          <w:tcPr>
            <w:tcW w:w="4858" w:type="dxa"/>
            <w:shd w:val="clear" w:color="auto" w:fill="auto"/>
          </w:tcPr>
          <w:p w:rsidR="009D5CFF" w:rsidRPr="009D5CFF" w:rsidRDefault="009D5CFF" w:rsidP="0007219E">
            <w:pPr>
              <w:rPr>
                <w:sz w:val="25"/>
                <w:szCs w:val="25"/>
              </w:rPr>
            </w:pPr>
            <w:proofErr w:type="spellStart"/>
            <w:r w:rsidRPr="009D5CFF">
              <w:rPr>
                <w:sz w:val="25"/>
                <w:szCs w:val="25"/>
              </w:rPr>
              <w:t>Е.А.Шмакова</w:t>
            </w:r>
            <w:proofErr w:type="spellEnd"/>
            <w:r w:rsidRPr="009D5CFF">
              <w:rPr>
                <w:sz w:val="25"/>
                <w:szCs w:val="25"/>
              </w:rPr>
              <w:t xml:space="preserve">, заместитель руководителя аппарата, начальник правового отдела аппарата Администрации </w:t>
            </w:r>
            <w:proofErr w:type="spellStart"/>
            <w:r w:rsidRPr="009D5CFF">
              <w:rPr>
                <w:sz w:val="25"/>
                <w:szCs w:val="25"/>
              </w:rPr>
              <w:t>Варгашинского</w:t>
            </w:r>
            <w:proofErr w:type="spellEnd"/>
            <w:r w:rsidRPr="009D5CFF"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204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</w:tr>
      <w:tr w:rsidR="009D5CFF" w:rsidRPr="009D5CFF" w:rsidTr="0007219E">
        <w:tc>
          <w:tcPr>
            <w:tcW w:w="4858" w:type="dxa"/>
            <w:shd w:val="clear" w:color="auto" w:fill="auto"/>
          </w:tcPr>
          <w:p w:rsidR="009D5CFF" w:rsidRPr="009D5CFF" w:rsidRDefault="009D5CFF" w:rsidP="0007219E">
            <w:pPr>
              <w:rPr>
                <w:sz w:val="25"/>
                <w:szCs w:val="25"/>
              </w:rPr>
            </w:pPr>
            <w:proofErr w:type="spellStart"/>
            <w:r w:rsidRPr="009D5CFF">
              <w:rPr>
                <w:sz w:val="25"/>
                <w:szCs w:val="25"/>
              </w:rPr>
              <w:t>С.А.Федотова</w:t>
            </w:r>
            <w:proofErr w:type="spellEnd"/>
            <w:r w:rsidRPr="009D5CFF">
              <w:rPr>
                <w:sz w:val="25"/>
                <w:szCs w:val="25"/>
              </w:rPr>
              <w:t xml:space="preserve">, начальник отдела земельных и имущественных отношений управления экономического развития и имущественных отношений Администрации </w:t>
            </w:r>
            <w:proofErr w:type="spellStart"/>
            <w:r w:rsidRPr="009D5CFF">
              <w:rPr>
                <w:sz w:val="25"/>
                <w:szCs w:val="25"/>
              </w:rPr>
              <w:t>Варгашинского</w:t>
            </w:r>
            <w:proofErr w:type="spellEnd"/>
            <w:r w:rsidRPr="009D5CFF"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204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</w:tr>
      <w:tr w:rsidR="009D5CFF" w:rsidRPr="009D5CFF" w:rsidTr="0007219E">
        <w:tc>
          <w:tcPr>
            <w:tcW w:w="4858" w:type="dxa"/>
            <w:shd w:val="clear" w:color="auto" w:fill="auto"/>
          </w:tcPr>
          <w:p w:rsidR="009D5CFF" w:rsidRPr="009D5CFF" w:rsidRDefault="009D5CFF" w:rsidP="0007219E">
            <w:pPr>
              <w:rPr>
                <w:sz w:val="25"/>
                <w:szCs w:val="25"/>
              </w:rPr>
            </w:pPr>
            <w:proofErr w:type="spellStart"/>
            <w:r w:rsidRPr="009D5CFF">
              <w:rPr>
                <w:sz w:val="25"/>
                <w:szCs w:val="25"/>
              </w:rPr>
              <w:t>И.Д.Гулько</w:t>
            </w:r>
            <w:proofErr w:type="spellEnd"/>
            <w:r w:rsidRPr="009D5CFF">
              <w:rPr>
                <w:sz w:val="25"/>
                <w:szCs w:val="25"/>
              </w:rPr>
              <w:t xml:space="preserve">, главный специалист правового отдела аппарата Администрации </w:t>
            </w:r>
            <w:proofErr w:type="spellStart"/>
            <w:r w:rsidRPr="009D5CFF">
              <w:rPr>
                <w:sz w:val="25"/>
                <w:szCs w:val="25"/>
              </w:rPr>
              <w:t>Варгашинского</w:t>
            </w:r>
            <w:proofErr w:type="spellEnd"/>
            <w:r w:rsidRPr="009D5CFF">
              <w:rPr>
                <w:sz w:val="25"/>
                <w:szCs w:val="25"/>
              </w:rPr>
              <w:t xml:space="preserve"> района</w:t>
            </w:r>
          </w:p>
        </w:tc>
        <w:tc>
          <w:tcPr>
            <w:tcW w:w="2478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  <w:tc>
          <w:tcPr>
            <w:tcW w:w="2204" w:type="dxa"/>
            <w:shd w:val="clear" w:color="auto" w:fill="auto"/>
          </w:tcPr>
          <w:p w:rsidR="009D5CFF" w:rsidRPr="009D5CFF" w:rsidRDefault="009D5CFF" w:rsidP="0007219E">
            <w:pPr>
              <w:rPr>
                <w:b/>
                <w:sz w:val="25"/>
                <w:szCs w:val="25"/>
              </w:rPr>
            </w:pPr>
          </w:p>
        </w:tc>
      </w:tr>
    </w:tbl>
    <w:p w:rsidR="009D5CFF" w:rsidRPr="009D5CFF" w:rsidRDefault="009D5CFF" w:rsidP="009D5CFF">
      <w:pPr>
        <w:rPr>
          <w:sz w:val="25"/>
          <w:szCs w:val="25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Pr="00CC394F" w:rsidRDefault="009D5CFF" w:rsidP="0007219E">
            <w:pPr>
              <w:autoSpaceDE w:val="0"/>
              <w:autoSpaceDN w:val="0"/>
              <w:adjustRightInd w:val="0"/>
              <w:jc w:val="center"/>
              <w:outlineLvl w:val="1"/>
            </w:pPr>
            <w:r w:rsidRPr="00CC394F">
              <w:t xml:space="preserve">Антикоррупционная экспертиза проекта </w:t>
            </w: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Pr="0089074A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  <w:p w:rsidR="009D5CFF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proofErr w:type="spellStart"/>
            <w:r w:rsidRPr="00420C3F">
              <w:rPr>
                <w:sz w:val="24"/>
                <w:szCs w:val="24"/>
              </w:rPr>
              <w:t>И.Д.Гулько</w:t>
            </w:r>
            <w:proofErr w:type="spellEnd"/>
            <w:r w:rsidRPr="00420C3F">
              <w:rPr>
                <w:sz w:val="24"/>
                <w:szCs w:val="24"/>
              </w:rPr>
              <w:t xml:space="preserve">, главный специалист правового отдела аппарата Администрации </w:t>
            </w:r>
            <w:proofErr w:type="spellStart"/>
            <w:r w:rsidRPr="00420C3F">
              <w:rPr>
                <w:sz w:val="24"/>
                <w:szCs w:val="24"/>
              </w:rPr>
              <w:t>Варгашинского</w:t>
            </w:r>
            <w:proofErr w:type="spellEnd"/>
            <w:r w:rsidRPr="00420C3F">
              <w:rPr>
                <w:sz w:val="24"/>
                <w:szCs w:val="24"/>
              </w:rPr>
              <w:t xml:space="preserve"> района</w:t>
            </w:r>
          </w:p>
          <w:p w:rsidR="009D5CFF" w:rsidRPr="0089074A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Pr="0089074A" w:rsidRDefault="009D5CFF" w:rsidP="0007219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(Ф.И.О., должность лица проводившего экспертизу)</w:t>
            </w: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9D5CFF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9D5CFF" w:rsidRDefault="009D5CFF" w:rsidP="0007219E">
            <w:pPr>
              <w:tabs>
                <w:tab w:val="left" w:pos="560"/>
              </w:tabs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9D5CFF" w:rsidRPr="0089074A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9D5CFF" w:rsidRPr="0089074A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Pr="0089074A" w:rsidRDefault="009D5CFF" w:rsidP="0007219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 xml:space="preserve">(результат экспертизы: отсутствие/наличие </w:t>
            </w:r>
            <w:proofErr w:type="spellStart"/>
            <w:r w:rsidRPr="0089074A">
              <w:rPr>
                <w:sz w:val="16"/>
                <w:szCs w:val="16"/>
              </w:rPr>
              <w:t>коррупциогенных</w:t>
            </w:r>
            <w:proofErr w:type="spellEnd"/>
            <w:r w:rsidRPr="0089074A">
              <w:rPr>
                <w:sz w:val="16"/>
                <w:szCs w:val="16"/>
              </w:rPr>
              <w:t xml:space="preserve"> факторов, краткое описание)</w:t>
            </w: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Default="009D5CFF" w:rsidP="0007219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  <w:p w:rsidR="009D5CFF" w:rsidRPr="0089074A" w:rsidRDefault="009D5CFF" w:rsidP="0007219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</w:tr>
      <w:tr w:rsidR="009D5CFF" w:rsidRPr="0089074A" w:rsidTr="0007219E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5CFF" w:rsidRPr="0089074A" w:rsidRDefault="009D5CFF" w:rsidP="0007219E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89074A">
              <w:rPr>
                <w:sz w:val="16"/>
                <w:szCs w:val="16"/>
              </w:rPr>
              <w:t>(подпись, дата лица проводившего экспертизу)</w:t>
            </w:r>
          </w:p>
        </w:tc>
      </w:tr>
    </w:tbl>
    <w:p w:rsidR="009D5CFF" w:rsidRDefault="009D5CFF" w:rsidP="009D5CFF">
      <w:pPr>
        <w:jc w:val="both"/>
        <w:rPr>
          <w:sz w:val="28"/>
          <w:szCs w:val="28"/>
        </w:rPr>
        <w:sectPr w:rsidR="009D5CFF" w:rsidSect="0053416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745A" w:rsidRDefault="00E3745A"/>
    <w:sectPr w:rsidR="00E37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60F07"/>
    <w:multiLevelType w:val="hybridMultilevel"/>
    <w:tmpl w:val="5C662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A9597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99A"/>
    <w:rsid w:val="00000AF2"/>
    <w:rsid w:val="000544A5"/>
    <w:rsid w:val="000901C3"/>
    <w:rsid w:val="000B6F77"/>
    <w:rsid w:val="001758BA"/>
    <w:rsid w:val="001C6901"/>
    <w:rsid w:val="001D0A7D"/>
    <w:rsid w:val="002432E1"/>
    <w:rsid w:val="002B1625"/>
    <w:rsid w:val="002E428E"/>
    <w:rsid w:val="00314ADF"/>
    <w:rsid w:val="00336023"/>
    <w:rsid w:val="003B489E"/>
    <w:rsid w:val="004227F1"/>
    <w:rsid w:val="00504387"/>
    <w:rsid w:val="00532D97"/>
    <w:rsid w:val="00581DDB"/>
    <w:rsid w:val="0059454A"/>
    <w:rsid w:val="005F5ED3"/>
    <w:rsid w:val="0066132F"/>
    <w:rsid w:val="006D3684"/>
    <w:rsid w:val="006F316A"/>
    <w:rsid w:val="0070056F"/>
    <w:rsid w:val="007229E6"/>
    <w:rsid w:val="00837976"/>
    <w:rsid w:val="008B152C"/>
    <w:rsid w:val="00902E66"/>
    <w:rsid w:val="009606C7"/>
    <w:rsid w:val="009D5CFF"/>
    <w:rsid w:val="009F599A"/>
    <w:rsid w:val="009F67B2"/>
    <w:rsid w:val="00A65686"/>
    <w:rsid w:val="00AB7B4F"/>
    <w:rsid w:val="00AD1AD0"/>
    <w:rsid w:val="00AE0F70"/>
    <w:rsid w:val="00B41CBE"/>
    <w:rsid w:val="00B86815"/>
    <w:rsid w:val="00BC6020"/>
    <w:rsid w:val="00C05D1E"/>
    <w:rsid w:val="00C50ACC"/>
    <w:rsid w:val="00D35A6B"/>
    <w:rsid w:val="00D4097C"/>
    <w:rsid w:val="00E26397"/>
    <w:rsid w:val="00E3745A"/>
    <w:rsid w:val="00E527DE"/>
    <w:rsid w:val="00EA7493"/>
    <w:rsid w:val="00ED7559"/>
    <w:rsid w:val="00F36193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599A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9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599A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F59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9F5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9F599A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styleId="a7">
    <w:name w:val="Hyperlink"/>
    <w:basedOn w:val="a0"/>
    <w:rsid w:val="009F599A"/>
    <w:rPr>
      <w:rFonts w:ascii="Verdana" w:hAnsi="Verdana"/>
      <w:color w:val="0000FF"/>
      <w:u w:val="single"/>
      <w:lang w:val="en-US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42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2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F599A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9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599A"/>
    <w:pPr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F599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rsid w:val="009F59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9F599A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styleId="a7">
    <w:name w:val="Hyperlink"/>
    <w:basedOn w:val="a0"/>
    <w:rsid w:val="009F599A"/>
    <w:rPr>
      <w:rFonts w:ascii="Verdana" w:hAnsi="Verdana"/>
      <w:color w:val="0000FF"/>
      <w:u w:val="single"/>
      <w:lang w:val="en-US"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2E42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42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5&#1074;&#1072;&#1088;&#1075;&#1072;&#1096;&#108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Komitet10</cp:lastModifiedBy>
  <cp:revision>11</cp:revision>
  <cp:lastPrinted>2021-02-19T06:22:00Z</cp:lastPrinted>
  <dcterms:created xsi:type="dcterms:W3CDTF">2021-01-11T11:53:00Z</dcterms:created>
  <dcterms:modified xsi:type="dcterms:W3CDTF">2021-03-02T03:30:00Z</dcterms:modified>
</cp:coreProperties>
</file>